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5"/>
        <w:tblW w:w="877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326"/>
        <w:gridCol w:w="112"/>
        <w:gridCol w:w="1186"/>
        <w:gridCol w:w="107"/>
        <w:gridCol w:w="988"/>
        <w:gridCol w:w="450"/>
        <w:gridCol w:w="888"/>
        <w:gridCol w:w="549"/>
        <w:gridCol w:w="789"/>
        <w:gridCol w:w="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 附件：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bookmarkStart w:id="0" w:name="RANGE!A2:F14"/>
            <w:r>
              <w:rPr>
                <w:rFonts w:hint="eastAsia" w:ascii="方正公文小标宋" w:hAnsi="方正公文小标宋" w:eastAsia="方正公文小标宋" w:cs="方正公文小标宋"/>
                <w:kern w:val="0"/>
                <w:sz w:val="44"/>
                <w:szCs w:val="44"/>
              </w:rPr>
              <w:t>进入体检人员名单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职位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代码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笔试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面试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信阳市扶贫开发信息中心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0201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管鹏鹏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87.3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83.67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0202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黄飞鸿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82.8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78.33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0203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杨卓武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88.8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79.67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84.24</w:t>
            </w:r>
            <w:bookmarkStart w:id="1" w:name="_GoBack"/>
            <w:bookmarkEnd w:id="1"/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A6DB3CBA-6014-4FC2-8562-3013DD5C7D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B8EACF9-9130-40A1-A12E-2FE96C4C943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54A9702-2B4F-43B6-B8B5-560E7DCFD38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FD6D4A27-DD76-4438-8BD3-32BD1B09ADA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WQ0ZjZlNTJlYjcyYjQ1YzZhZGE3ODQ1MDYxZmEifQ=="/>
  </w:docVars>
  <w:rsids>
    <w:rsidRoot w:val="007E55F7"/>
    <w:rsid w:val="0034709C"/>
    <w:rsid w:val="006B5C7F"/>
    <w:rsid w:val="007E55F7"/>
    <w:rsid w:val="008F6747"/>
    <w:rsid w:val="009F0BAB"/>
    <w:rsid w:val="00A172E1"/>
    <w:rsid w:val="00A24616"/>
    <w:rsid w:val="00D13859"/>
    <w:rsid w:val="00D33727"/>
    <w:rsid w:val="00F028F0"/>
    <w:rsid w:val="0FD8243C"/>
    <w:rsid w:val="173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204</Words>
  <Characters>378</Characters>
  <Lines>5</Lines>
  <Paragraphs>1</Paragraphs>
  <TotalTime>55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2022-04-30T11:07:00Z</dcterms:created>
  <dc:creator>微软用户</dc:creator>
  <cp:lastModifiedBy>许</cp:lastModifiedBy>
  <cp:lastPrinted>2022-05-05T00:36:48Z</cp:lastPrinted>
  <dcterms:modified xsi:type="dcterms:W3CDTF">2022-05-05T07:11:42Z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C4AADDFB1246494F93F3F6AB390054AB</vt:lpwstr>
  </property>
</Properties>
</file>