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方正小标宋简体"/>
          <w:b w:val="0"/>
          <w:spacing w:val="-10"/>
          <w:w w:val="100"/>
          <w:sz w:val="24"/>
          <w:szCs w:val="24"/>
        </w:rPr>
      </w:pPr>
      <w:bookmarkStart w:id="0" w:name="_GoBack"/>
      <w:bookmarkEnd w:id="0"/>
      <w:r>
        <w:rPr>
          <w:rFonts w:hint="eastAsia" w:eastAsia="方正小标宋简体"/>
          <w:b w:val="0"/>
          <w:spacing w:val="-10"/>
          <w:w w:val="100"/>
          <w:sz w:val="24"/>
          <w:szCs w:val="24"/>
        </w:rPr>
        <w:t>附件2</w:t>
      </w:r>
    </w:p>
    <w:p>
      <w:pPr>
        <w:spacing w:line="560" w:lineRule="exact"/>
        <w:jc w:val="center"/>
        <w:rPr>
          <w:rFonts w:eastAsia="方正小标宋简体"/>
          <w:b w:val="0"/>
          <w:spacing w:val="-10"/>
          <w:w w:val="100"/>
          <w:sz w:val="44"/>
          <w:szCs w:val="44"/>
        </w:rPr>
      </w:pPr>
      <w:r>
        <w:rPr>
          <w:rFonts w:hint="eastAsia" w:eastAsia="方正小标宋简体"/>
          <w:b w:val="0"/>
          <w:spacing w:val="-10"/>
          <w:w w:val="100"/>
          <w:sz w:val="44"/>
          <w:szCs w:val="44"/>
        </w:rPr>
        <w:t>平昌县</w:t>
      </w:r>
      <w:r>
        <w:rPr>
          <w:rFonts w:eastAsia="方正小标宋简体"/>
          <w:b w:val="0"/>
          <w:spacing w:val="-10"/>
          <w:w w:val="100"/>
          <w:sz w:val="44"/>
          <w:szCs w:val="44"/>
        </w:rPr>
        <w:t>20</w:t>
      </w:r>
      <w:r>
        <w:rPr>
          <w:rFonts w:hint="eastAsia" w:eastAsia="方正小标宋简体"/>
          <w:b w:val="0"/>
          <w:spacing w:val="-10"/>
          <w:w w:val="100"/>
          <w:sz w:val="44"/>
          <w:szCs w:val="44"/>
        </w:rPr>
        <w:t>22年上半年公开考调县</w:t>
      </w:r>
      <w:r>
        <w:rPr>
          <w:rFonts w:eastAsia="方正小标宋简体"/>
          <w:b w:val="0"/>
          <w:spacing w:val="-10"/>
          <w:w w:val="100"/>
          <w:sz w:val="44"/>
          <w:szCs w:val="44"/>
        </w:rPr>
        <w:t>级</w:t>
      </w:r>
      <w:r>
        <w:rPr>
          <w:rFonts w:hint="eastAsia" w:eastAsia="方正小标宋简体"/>
          <w:b w:val="0"/>
          <w:spacing w:val="-10"/>
          <w:w w:val="100"/>
          <w:sz w:val="44"/>
          <w:szCs w:val="44"/>
        </w:rPr>
        <w:t>机关事业</w:t>
      </w:r>
    </w:p>
    <w:p>
      <w:pPr>
        <w:spacing w:line="560" w:lineRule="exact"/>
        <w:jc w:val="center"/>
        <w:rPr>
          <w:rFonts w:eastAsia="方正小标宋简体"/>
          <w:b w:val="0"/>
          <w:spacing w:val="-10"/>
          <w:w w:val="100"/>
          <w:sz w:val="44"/>
          <w:szCs w:val="44"/>
        </w:rPr>
      </w:pPr>
      <w:r>
        <w:rPr>
          <w:rFonts w:hint="eastAsia" w:eastAsia="方正小标宋简体"/>
          <w:b w:val="0"/>
          <w:spacing w:val="-10"/>
          <w:w w:val="100"/>
          <w:sz w:val="44"/>
          <w:szCs w:val="44"/>
        </w:rPr>
        <w:t>单位工作人员报名表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24"/>
        <w:gridCol w:w="893"/>
        <w:gridCol w:w="286"/>
        <w:gridCol w:w="999"/>
        <w:gridCol w:w="559"/>
        <w:gridCol w:w="56"/>
        <w:gridCol w:w="653"/>
        <w:gridCol w:w="143"/>
        <w:gridCol w:w="897"/>
        <w:gridCol w:w="143"/>
        <w:gridCol w:w="279"/>
        <w:gridCol w:w="736"/>
        <w:gridCol w:w="531"/>
        <w:gridCol w:w="19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199"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  名</w:t>
            </w:r>
          </w:p>
        </w:tc>
        <w:tc>
          <w:tcPr>
            <w:tcW w:w="1179"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99"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  别</w:t>
            </w:r>
          </w:p>
        </w:tc>
        <w:tc>
          <w:tcPr>
            <w:tcW w:w="1411" w:type="dxa"/>
            <w:gridSpan w:val="4"/>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319"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67"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72"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 xml:space="preserve">                                                                                              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199"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  贯</w:t>
            </w:r>
          </w:p>
        </w:tc>
        <w:tc>
          <w:tcPr>
            <w:tcW w:w="1179" w:type="dxa"/>
            <w:gridSpan w:val="2"/>
            <w:vAlign w:val="center"/>
          </w:tcPr>
          <w:p>
            <w:pPr>
              <w:widowControl/>
              <w:spacing w:line="320" w:lineRule="exact"/>
              <w:jc w:val="center"/>
              <w:rPr>
                <w:rFonts w:ascii="宋体" w:cs="宋体"/>
                <w:b w:val="0"/>
                <w:w w:val="100"/>
                <w:kern w:val="0"/>
                <w:sz w:val="24"/>
                <w:szCs w:val="24"/>
              </w:rPr>
            </w:pPr>
          </w:p>
        </w:tc>
        <w:tc>
          <w:tcPr>
            <w:tcW w:w="999"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1" w:type="dxa"/>
            <w:gridSpan w:val="4"/>
            <w:vAlign w:val="center"/>
          </w:tcPr>
          <w:p>
            <w:pPr>
              <w:widowControl/>
              <w:spacing w:line="320" w:lineRule="exact"/>
              <w:jc w:val="center"/>
              <w:rPr>
                <w:rFonts w:ascii="宋体" w:cs="宋体"/>
                <w:b w:val="0"/>
                <w:w w:val="100"/>
                <w:kern w:val="0"/>
                <w:sz w:val="24"/>
                <w:szCs w:val="24"/>
              </w:rPr>
            </w:pPr>
          </w:p>
        </w:tc>
        <w:tc>
          <w:tcPr>
            <w:tcW w:w="1319"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  族</w:t>
            </w:r>
          </w:p>
        </w:tc>
        <w:tc>
          <w:tcPr>
            <w:tcW w:w="1267" w:type="dxa"/>
            <w:gridSpan w:val="2"/>
            <w:vAlign w:val="center"/>
          </w:tcPr>
          <w:p>
            <w:pPr>
              <w:widowControl/>
              <w:spacing w:line="320" w:lineRule="exact"/>
              <w:jc w:val="center"/>
              <w:rPr>
                <w:rFonts w:ascii="宋体" w:cs="宋体"/>
                <w:b w:val="0"/>
                <w:w w:val="100"/>
                <w:kern w:val="0"/>
                <w:sz w:val="24"/>
                <w:szCs w:val="24"/>
              </w:rPr>
            </w:pPr>
          </w:p>
        </w:tc>
        <w:tc>
          <w:tcPr>
            <w:tcW w:w="1972"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199"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179" w:type="dxa"/>
            <w:gridSpan w:val="2"/>
            <w:vAlign w:val="center"/>
          </w:tcPr>
          <w:p>
            <w:pPr>
              <w:widowControl/>
              <w:spacing w:line="320" w:lineRule="exact"/>
              <w:jc w:val="center"/>
              <w:rPr>
                <w:rFonts w:ascii="宋体" w:cs="宋体"/>
                <w:b w:val="0"/>
                <w:w w:val="100"/>
                <w:kern w:val="0"/>
                <w:sz w:val="24"/>
                <w:szCs w:val="24"/>
              </w:rPr>
            </w:pPr>
          </w:p>
        </w:tc>
        <w:tc>
          <w:tcPr>
            <w:tcW w:w="999"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1411" w:type="dxa"/>
            <w:gridSpan w:val="4"/>
            <w:vAlign w:val="center"/>
          </w:tcPr>
          <w:p>
            <w:pPr>
              <w:widowControl/>
              <w:jc w:val="left"/>
              <w:rPr>
                <w:rFonts w:ascii="宋体" w:cs="宋体"/>
                <w:b w:val="0"/>
                <w:w w:val="100"/>
                <w:kern w:val="0"/>
                <w:sz w:val="24"/>
                <w:szCs w:val="24"/>
              </w:rPr>
            </w:pPr>
          </w:p>
        </w:tc>
        <w:tc>
          <w:tcPr>
            <w:tcW w:w="1319" w:type="dxa"/>
            <w:gridSpan w:val="3"/>
            <w:vAlign w:val="center"/>
          </w:tcPr>
          <w:p>
            <w:pPr>
              <w:widowControl/>
              <w:jc w:val="center"/>
              <w:rPr>
                <w:rFonts w:ascii="宋体" w:cs="宋体"/>
                <w:b w:val="0"/>
                <w:w w:val="100"/>
                <w:kern w:val="0"/>
                <w:sz w:val="24"/>
                <w:szCs w:val="24"/>
              </w:rPr>
            </w:pPr>
            <w:r>
              <w:rPr>
                <w:rFonts w:hint="eastAsia" w:ascii="宋体" w:cs="宋体"/>
                <w:b w:val="0"/>
                <w:w w:val="100"/>
                <w:kern w:val="0"/>
                <w:sz w:val="24"/>
                <w:szCs w:val="24"/>
              </w:rPr>
              <w:t>最</w:t>
            </w:r>
            <w:r>
              <w:rPr>
                <w:rFonts w:ascii="宋体" w:cs="宋体"/>
                <w:b w:val="0"/>
                <w:w w:val="100"/>
                <w:kern w:val="0"/>
                <w:sz w:val="24"/>
                <w:szCs w:val="24"/>
              </w:rPr>
              <w:t>新</w:t>
            </w:r>
            <w:r>
              <w:rPr>
                <w:rFonts w:hint="eastAsia" w:ascii="宋体" w:cs="宋体"/>
                <w:b w:val="0"/>
                <w:w w:val="100"/>
                <w:kern w:val="0"/>
                <w:sz w:val="24"/>
                <w:szCs w:val="24"/>
              </w:rPr>
              <w:t>入</w:t>
            </w:r>
          </w:p>
          <w:p>
            <w:pPr>
              <w:widowControl/>
              <w:jc w:val="center"/>
              <w:rPr>
                <w:rFonts w:ascii="宋体" w:cs="宋体"/>
                <w:b w:val="0"/>
                <w:w w:val="100"/>
                <w:kern w:val="0"/>
                <w:sz w:val="24"/>
                <w:szCs w:val="24"/>
              </w:rPr>
            </w:pPr>
            <w:r>
              <w:rPr>
                <w:rFonts w:ascii="宋体" w:cs="宋体"/>
                <w:b w:val="0"/>
                <w:w w:val="100"/>
                <w:kern w:val="0"/>
                <w:sz w:val="24"/>
                <w:szCs w:val="24"/>
              </w:rPr>
              <w:t>编</w:t>
            </w:r>
            <w:r>
              <w:rPr>
                <w:rFonts w:hint="eastAsia" w:ascii="宋体" w:cs="宋体"/>
                <w:b w:val="0"/>
                <w:w w:val="100"/>
                <w:kern w:val="0"/>
                <w:sz w:val="24"/>
                <w:szCs w:val="24"/>
              </w:rPr>
              <w:t>时间</w:t>
            </w:r>
          </w:p>
        </w:tc>
        <w:tc>
          <w:tcPr>
            <w:tcW w:w="1267" w:type="dxa"/>
            <w:gridSpan w:val="2"/>
            <w:vAlign w:val="center"/>
          </w:tcPr>
          <w:p>
            <w:pPr>
              <w:widowControl/>
              <w:jc w:val="left"/>
              <w:rPr>
                <w:rFonts w:ascii="宋体" w:cs="宋体"/>
                <w:b w:val="0"/>
                <w:w w:val="100"/>
                <w:kern w:val="0"/>
                <w:sz w:val="24"/>
                <w:szCs w:val="24"/>
              </w:rPr>
            </w:pPr>
          </w:p>
        </w:tc>
        <w:tc>
          <w:tcPr>
            <w:tcW w:w="1972"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199" w:type="dxa"/>
            <w:gridSpan w:val="2"/>
            <w:vAlign w:val="center"/>
          </w:tcPr>
          <w:p>
            <w:pPr>
              <w:widowControl/>
              <w:spacing w:line="320" w:lineRule="exact"/>
              <w:jc w:val="center"/>
              <w:rPr>
                <w:rFonts w:ascii="宋体" w:cs="宋体"/>
                <w:b w:val="0"/>
                <w:w w:val="100"/>
                <w:kern w:val="0"/>
                <w:sz w:val="24"/>
                <w:szCs w:val="24"/>
              </w:rPr>
            </w:pPr>
            <w:r>
              <w:rPr>
                <w:rFonts w:hint="eastAsia" w:ascii="宋体" w:cs="宋体"/>
                <w:b w:val="0"/>
                <w:w w:val="100"/>
                <w:kern w:val="0"/>
                <w:sz w:val="24"/>
                <w:szCs w:val="24"/>
              </w:rPr>
              <w:t>身  份</w:t>
            </w:r>
          </w:p>
        </w:tc>
        <w:tc>
          <w:tcPr>
            <w:tcW w:w="1179" w:type="dxa"/>
            <w:gridSpan w:val="2"/>
            <w:vAlign w:val="center"/>
          </w:tcPr>
          <w:p>
            <w:pPr>
              <w:widowControl/>
              <w:spacing w:line="320" w:lineRule="exact"/>
              <w:jc w:val="center"/>
              <w:rPr>
                <w:rFonts w:ascii="宋体" w:cs="宋体"/>
                <w:b w:val="0"/>
                <w:w w:val="100"/>
                <w:kern w:val="0"/>
                <w:sz w:val="24"/>
                <w:szCs w:val="24"/>
              </w:rPr>
            </w:pPr>
          </w:p>
        </w:tc>
        <w:tc>
          <w:tcPr>
            <w:tcW w:w="1614"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何时何种方式进入本单位</w:t>
            </w:r>
          </w:p>
        </w:tc>
        <w:tc>
          <w:tcPr>
            <w:tcW w:w="3382" w:type="dxa"/>
            <w:gridSpan w:val="7"/>
            <w:vAlign w:val="center"/>
          </w:tcPr>
          <w:p>
            <w:pPr>
              <w:spacing w:line="320" w:lineRule="exact"/>
              <w:jc w:val="center"/>
              <w:rPr>
                <w:rFonts w:ascii="宋体" w:cs="宋体"/>
                <w:b w:val="0"/>
                <w:w w:val="100"/>
                <w:kern w:val="0"/>
                <w:sz w:val="24"/>
                <w:szCs w:val="24"/>
              </w:rPr>
            </w:pPr>
          </w:p>
        </w:tc>
        <w:tc>
          <w:tcPr>
            <w:tcW w:w="1972"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675" w:type="dxa"/>
            <w:vMerge w:val="restart"/>
            <w:vAlign w:val="center"/>
          </w:tcPr>
          <w:p>
            <w:pPr>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文化程度</w:t>
            </w:r>
          </w:p>
        </w:tc>
        <w:tc>
          <w:tcPr>
            <w:tcW w:w="1417" w:type="dxa"/>
            <w:gridSpan w:val="2"/>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全</w:t>
            </w:r>
            <w:r>
              <w:rPr>
                <w:rFonts w:ascii="仿宋_GB2312" w:cs="宋体"/>
                <w:b w:val="0"/>
                <w:w w:val="100"/>
                <w:kern w:val="0"/>
                <w:sz w:val="24"/>
                <w:szCs w:val="24"/>
              </w:rPr>
              <w:t>日制教育</w:t>
            </w:r>
          </w:p>
        </w:tc>
        <w:tc>
          <w:tcPr>
            <w:tcW w:w="1285" w:type="dxa"/>
            <w:gridSpan w:val="2"/>
            <w:vAlign w:val="center"/>
          </w:tcPr>
          <w:p>
            <w:pPr>
              <w:widowControl/>
              <w:spacing w:line="320" w:lineRule="exact"/>
              <w:jc w:val="center"/>
              <w:rPr>
                <w:rFonts w:ascii="仿宋_GB2312" w:cs="宋体"/>
                <w:b w:val="0"/>
                <w:w w:val="100"/>
                <w:kern w:val="0"/>
                <w:sz w:val="24"/>
                <w:szCs w:val="24"/>
              </w:rPr>
            </w:pPr>
          </w:p>
        </w:tc>
        <w:tc>
          <w:tcPr>
            <w:tcW w:w="1268" w:type="dxa"/>
            <w:gridSpan w:val="3"/>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毕业院校及专业</w:t>
            </w:r>
          </w:p>
        </w:tc>
        <w:tc>
          <w:tcPr>
            <w:tcW w:w="4701" w:type="dxa"/>
            <w:gridSpan w:val="7"/>
            <w:vAlign w:val="center"/>
          </w:tcPr>
          <w:p>
            <w:pPr>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75" w:type="dxa"/>
            <w:vMerge w:val="continue"/>
            <w:vAlign w:val="center"/>
          </w:tcPr>
          <w:p>
            <w:pPr>
              <w:spacing w:line="320" w:lineRule="exact"/>
              <w:jc w:val="center"/>
              <w:rPr>
                <w:rFonts w:ascii="仿宋_GB2312" w:cs="宋体"/>
                <w:b w:val="0"/>
                <w:w w:val="100"/>
                <w:kern w:val="0"/>
                <w:sz w:val="24"/>
                <w:szCs w:val="24"/>
              </w:rPr>
            </w:pPr>
          </w:p>
        </w:tc>
        <w:tc>
          <w:tcPr>
            <w:tcW w:w="1417" w:type="dxa"/>
            <w:gridSpan w:val="2"/>
            <w:vAlign w:val="center"/>
          </w:tcPr>
          <w:p>
            <w:pPr>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在</w:t>
            </w:r>
            <w:r>
              <w:rPr>
                <w:rFonts w:ascii="仿宋_GB2312" w:cs="宋体"/>
                <w:b w:val="0"/>
                <w:w w:val="100"/>
                <w:kern w:val="0"/>
                <w:sz w:val="24"/>
                <w:szCs w:val="24"/>
              </w:rPr>
              <w:t>职教育</w:t>
            </w:r>
          </w:p>
        </w:tc>
        <w:tc>
          <w:tcPr>
            <w:tcW w:w="1285" w:type="dxa"/>
            <w:gridSpan w:val="2"/>
            <w:vAlign w:val="center"/>
          </w:tcPr>
          <w:p>
            <w:pPr>
              <w:spacing w:line="320" w:lineRule="exact"/>
              <w:jc w:val="center"/>
              <w:rPr>
                <w:rFonts w:ascii="仿宋_GB2312" w:cs="宋体"/>
                <w:b w:val="0"/>
                <w:w w:val="100"/>
                <w:kern w:val="0"/>
                <w:sz w:val="24"/>
                <w:szCs w:val="24"/>
              </w:rPr>
            </w:pPr>
          </w:p>
        </w:tc>
        <w:tc>
          <w:tcPr>
            <w:tcW w:w="1268" w:type="dxa"/>
            <w:gridSpan w:val="3"/>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毕业院校及专业</w:t>
            </w:r>
          </w:p>
        </w:tc>
        <w:tc>
          <w:tcPr>
            <w:tcW w:w="4701" w:type="dxa"/>
            <w:gridSpan w:val="7"/>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gridSpan w:val="2"/>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身份证</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号  码</w:t>
            </w:r>
          </w:p>
        </w:tc>
        <w:tc>
          <w:tcPr>
            <w:tcW w:w="2737" w:type="dxa"/>
            <w:gridSpan w:val="4"/>
            <w:vAlign w:val="center"/>
          </w:tcPr>
          <w:p>
            <w:pPr>
              <w:widowControl/>
              <w:spacing w:line="320" w:lineRule="exact"/>
              <w:jc w:val="center"/>
              <w:rPr>
                <w:rFonts w:ascii="宋体" w:cs="宋体"/>
                <w:b w:val="0"/>
                <w:w w:val="100"/>
                <w:kern w:val="0"/>
                <w:sz w:val="24"/>
                <w:szCs w:val="24"/>
              </w:rPr>
            </w:pPr>
          </w:p>
        </w:tc>
        <w:tc>
          <w:tcPr>
            <w:tcW w:w="1892" w:type="dxa"/>
            <w:gridSpan w:val="5"/>
            <w:vAlign w:val="center"/>
          </w:tcPr>
          <w:p>
            <w:pPr>
              <w:widowControl/>
              <w:spacing w:line="320" w:lineRule="exact"/>
              <w:jc w:val="center"/>
              <w:rPr>
                <w:rFonts w:ascii="仿宋_GB2312" w:cs="宋体"/>
                <w:b w:val="0"/>
                <w:w w:val="95"/>
                <w:kern w:val="0"/>
                <w:sz w:val="24"/>
                <w:szCs w:val="24"/>
              </w:rPr>
            </w:pPr>
            <w:r>
              <w:rPr>
                <w:rFonts w:hint="eastAsia" w:ascii="仿宋_GB2312" w:cs="宋体"/>
                <w:b w:val="0"/>
                <w:w w:val="95"/>
                <w:kern w:val="0"/>
                <w:sz w:val="24"/>
                <w:szCs w:val="24"/>
              </w:rPr>
              <w:t>现工作单位、职务</w:t>
            </w:r>
          </w:p>
          <w:p>
            <w:pPr>
              <w:widowControl/>
              <w:spacing w:line="320" w:lineRule="exact"/>
              <w:jc w:val="center"/>
              <w:rPr>
                <w:rFonts w:ascii="宋体" w:cs="宋体"/>
                <w:b w:val="0"/>
                <w:w w:val="100"/>
                <w:kern w:val="0"/>
                <w:sz w:val="24"/>
                <w:szCs w:val="24"/>
              </w:rPr>
            </w:pPr>
            <w:r>
              <w:rPr>
                <w:rFonts w:hint="eastAsia" w:ascii="仿宋_GB2312" w:cs="宋体"/>
                <w:b w:val="0"/>
                <w:w w:val="95"/>
                <w:kern w:val="0"/>
                <w:sz w:val="24"/>
                <w:szCs w:val="24"/>
              </w:rPr>
              <w:t>（岗位及等级）</w:t>
            </w:r>
          </w:p>
        </w:tc>
        <w:tc>
          <w:tcPr>
            <w:tcW w:w="3518" w:type="dxa"/>
            <w:gridSpan w:val="4"/>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gridSpan w:val="2"/>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通信地址</w:t>
            </w:r>
          </w:p>
        </w:tc>
        <w:tc>
          <w:tcPr>
            <w:tcW w:w="4486" w:type="dxa"/>
            <w:gridSpan w:val="8"/>
            <w:vAlign w:val="center"/>
          </w:tcPr>
          <w:p>
            <w:pPr>
              <w:widowControl/>
              <w:spacing w:line="320" w:lineRule="exact"/>
              <w:jc w:val="center"/>
              <w:rPr>
                <w:rFonts w:ascii="宋体" w:cs="宋体"/>
                <w:b w:val="0"/>
                <w:w w:val="100"/>
                <w:kern w:val="0"/>
                <w:sz w:val="24"/>
                <w:szCs w:val="24"/>
              </w:rPr>
            </w:pPr>
          </w:p>
        </w:tc>
        <w:tc>
          <w:tcPr>
            <w:tcW w:w="1158"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03"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gridSpan w:val="2"/>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报考单位</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及岗位</w:t>
            </w:r>
          </w:p>
        </w:tc>
        <w:tc>
          <w:tcPr>
            <w:tcW w:w="4486" w:type="dxa"/>
            <w:gridSpan w:val="8"/>
            <w:vAlign w:val="center"/>
          </w:tcPr>
          <w:p>
            <w:pPr>
              <w:widowControl/>
              <w:spacing w:line="320" w:lineRule="exact"/>
              <w:jc w:val="left"/>
              <w:rPr>
                <w:rFonts w:ascii="宋体" w:cs="宋体"/>
                <w:b w:val="0"/>
                <w:w w:val="100"/>
                <w:kern w:val="0"/>
                <w:sz w:val="24"/>
                <w:szCs w:val="24"/>
              </w:rPr>
            </w:pPr>
          </w:p>
        </w:tc>
        <w:tc>
          <w:tcPr>
            <w:tcW w:w="1158" w:type="dxa"/>
            <w:gridSpan w:val="3"/>
            <w:vAlign w:val="center"/>
          </w:tcPr>
          <w:p>
            <w:pPr>
              <w:widowControl/>
              <w:spacing w:line="320" w:lineRule="exact"/>
              <w:jc w:val="center"/>
              <w:rPr>
                <w:rFonts w:ascii="宋体" w:cs="宋体"/>
                <w:b w:val="0"/>
                <w:w w:val="100"/>
                <w:kern w:val="0"/>
                <w:sz w:val="24"/>
                <w:szCs w:val="24"/>
              </w:rPr>
            </w:pPr>
            <w:r>
              <w:rPr>
                <w:rFonts w:hint="eastAsia" w:ascii="宋体" w:cs="宋体"/>
                <w:b w:val="0"/>
                <w:w w:val="100"/>
                <w:kern w:val="0"/>
                <w:sz w:val="24"/>
                <w:szCs w:val="24"/>
              </w:rPr>
              <w:t>职</w:t>
            </w:r>
            <w:r>
              <w:rPr>
                <w:rFonts w:ascii="宋体" w:cs="宋体"/>
                <w:b w:val="0"/>
                <w:w w:val="100"/>
                <w:kern w:val="0"/>
                <w:sz w:val="24"/>
                <w:szCs w:val="24"/>
              </w:rPr>
              <w:t>（</w:t>
            </w:r>
            <w:r>
              <w:rPr>
                <w:rFonts w:hint="eastAsia" w:ascii="宋体" w:cs="宋体"/>
                <w:b w:val="0"/>
                <w:w w:val="100"/>
                <w:kern w:val="0"/>
                <w:sz w:val="24"/>
                <w:szCs w:val="24"/>
              </w:rPr>
              <w:t>岗）位编码</w:t>
            </w:r>
          </w:p>
        </w:tc>
        <w:tc>
          <w:tcPr>
            <w:tcW w:w="2503"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27" w:hRule="atLeast"/>
          <w:jc w:val="center"/>
        </w:trPr>
        <w:tc>
          <w:tcPr>
            <w:tcW w:w="1199" w:type="dxa"/>
            <w:gridSpan w:val="2"/>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7" w:type="dxa"/>
            <w:gridSpan w:val="13"/>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199"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7" w:type="dxa"/>
            <w:gridSpan w:val="13"/>
            <w:vAlign w:val="center"/>
          </w:tcPr>
          <w:p>
            <w:pPr>
              <w:widowControl/>
              <w:spacing w:line="320" w:lineRule="exact"/>
              <w:jc w:val="center"/>
              <w:rPr>
                <w:rFonts w:ascii="宋体" w:cs="宋体"/>
                <w:b w:val="0"/>
                <w:w w:val="100"/>
                <w:kern w:val="0"/>
                <w:sz w:val="24"/>
                <w:szCs w:val="24"/>
              </w:rPr>
            </w:pPr>
          </w:p>
        </w:tc>
      </w:tr>
    </w:tbl>
    <w:p>
      <w:r>
        <w:br w:type="page"/>
      </w:r>
    </w:p>
    <w:p/>
    <w:p>
      <w:pPr>
        <w:rPr>
          <w:sz w:val="30"/>
          <w:szCs w:val="30"/>
        </w:rPr>
      </w:pPr>
    </w:p>
    <w:tbl>
      <w:tblPr>
        <w:tblStyle w:val="5"/>
        <w:tblW w:w="94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690"/>
        <w:gridCol w:w="1267"/>
        <w:gridCol w:w="851"/>
        <w:gridCol w:w="1276"/>
        <w:gridCol w:w="356"/>
        <w:gridCol w:w="38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00" w:type="dxa"/>
            <w:vAlign w:val="center"/>
          </w:tcPr>
          <w:p>
            <w:pPr>
              <w:widowControl/>
              <w:spacing w:line="280" w:lineRule="exact"/>
              <w:jc w:val="center"/>
              <w:rPr>
                <w:rFonts w:ascii="仿宋_GB2312" w:cs="宋体"/>
                <w:b w:val="0"/>
                <w:spacing w:val="-18"/>
                <w:w w:val="90"/>
                <w:kern w:val="0"/>
                <w:sz w:val="24"/>
                <w:szCs w:val="24"/>
              </w:rPr>
            </w:pPr>
            <w:r>
              <w:rPr>
                <w:rFonts w:hint="eastAsia" w:ascii="仿宋_GB2312" w:cs="宋体"/>
                <w:b w:val="0"/>
                <w:spacing w:val="-18"/>
                <w:w w:val="90"/>
                <w:kern w:val="0"/>
                <w:sz w:val="24"/>
                <w:szCs w:val="24"/>
              </w:rPr>
              <w:t>近三年年度</w:t>
            </w:r>
          </w:p>
          <w:p>
            <w:pPr>
              <w:widowControl/>
              <w:spacing w:line="280" w:lineRule="exact"/>
              <w:jc w:val="center"/>
              <w:rPr>
                <w:rFonts w:ascii="宋体" w:cs="宋体"/>
                <w:b w:val="0"/>
                <w:spacing w:val="-18"/>
                <w:w w:val="90"/>
                <w:kern w:val="0"/>
                <w:sz w:val="24"/>
                <w:szCs w:val="24"/>
              </w:rPr>
            </w:pPr>
            <w:r>
              <w:rPr>
                <w:rFonts w:hint="eastAsia" w:ascii="仿宋_GB2312" w:cs="宋体"/>
                <w:b w:val="0"/>
                <w:spacing w:val="-18"/>
                <w:w w:val="90"/>
                <w:kern w:val="0"/>
                <w:sz w:val="24"/>
                <w:szCs w:val="24"/>
              </w:rPr>
              <w:t>考核结果</w:t>
            </w:r>
          </w:p>
        </w:tc>
        <w:tc>
          <w:tcPr>
            <w:tcW w:w="8289" w:type="dxa"/>
            <w:gridSpan w:val="6"/>
            <w:vAlign w:val="center"/>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00"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0" w:type="dxa"/>
            <w:vAlign w:val="center"/>
          </w:tcPr>
          <w:p>
            <w:pPr>
              <w:widowControl/>
              <w:spacing w:line="340" w:lineRule="exact"/>
              <w:jc w:val="center"/>
              <w:rPr>
                <w:rFonts w:ascii="黑体" w:hAnsi="黑体" w:eastAsia="黑体" w:cs="宋体"/>
                <w:b w:val="0"/>
                <w:w w:val="100"/>
                <w:kern w:val="0"/>
                <w:sz w:val="24"/>
                <w:szCs w:val="24"/>
              </w:rPr>
            </w:pPr>
            <w:r>
              <w:rPr>
                <w:rFonts w:hint="eastAsia" w:ascii="黑体" w:hAnsi="黑体" w:eastAsia="黑体" w:cs="宋体"/>
                <w:b w:val="0"/>
                <w:w w:val="100"/>
                <w:kern w:val="0"/>
                <w:sz w:val="24"/>
                <w:szCs w:val="24"/>
              </w:rPr>
              <w:t>称谓</w:t>
            </w:r>
          </w:p>
        </w:tc>
        <w:tc>
          <w:tcPr>
            <w:tcW w:w="1267" w:type="dxa"/>
            <w:vAlign w:val="center"/>
          </w:tcPr>
          <w:p>
            <w:pPr>
              <w:widowControl/>
              <w:spacing w:line="340" w:lineRule="exact"/>
              <w:jc w:val="center"/>
              <w:rPr>
                <w:rFonts w:ascii="黑体" w:hAnsi="黑体" w:eastAsia="黑体" w:cs="宋体"/>
                <w:b w:val="0"/>
                <w:w w:val="100"/>
                <w:kern w:val="0"/>
                <w:sz w:val="24"/>
                <w:szCs w:val="24"/>
              </w:rPr>
            </w:pPr>
            <w:r>
              <w:rPr>
                <w:rFonts w:hint="eastAsia" w:ascii="黑体" w:hAnsi="黑体" w:eastAsia="黑体" w:cs="宋体"/>
                <w:b w:val="0"/>
                <w:w w:val="100"/>
                <w:kern w:val="0"/>
                <w:sz w:val="24"/>
                <w:szCs w:val="24"/>
              </w:rPr>
              <w:t>姓</w:t>
            </w:r>
            <w:r>
              <w:rPr>
                <w:rFonts w:ascii="黑体" w:hAnsi="黑体" w:eastAsia="黑体" w:cs="宋体"/>
                <w:b w:val="0"/>
                <w:w w:val="100"/>
                <w:kern w:val="0"/>
                <w:sz w:val="24"/>
                <w:szCs w:val="24"/>
              </w:rPr>
              <w:t xml:space="preserve">  </w:t>
            </w:r>
            <w:r>
              <w:rPr>
                <w:rFonts w:hint="eastAsia" w:ascii="黑体" w:hAnsi="黑体" w:eastAsia="黑体" w:cs="宋体"/>
                <w:b w:val="0"/>
                <w:w w:val="100"/>
                <w:kern w:val="0"/>
                <w:sz w:val="24"/>
                <w:szCs w:val="24"/>
              </w:rPr>
              <w:t>名</w:t>
            </w:r>
          </w:p>
        </w:tc>
        <w:tc>
          <w:tcPr>
            <w:tcW w:w="851" w:type="dxa"/>
            <w:tcMar>
              <w:left w:w="57" w:type="dxa"/>
              <w:right w:w="57" w:type="dxa"/>
            </w:tcMar>
            <w:vAlign w:val="center"/>
          </w:tcPr>
          <w:p>
            <w:pPr>
              <w:widowControl/>
              <w:spacing w:line="340" w:lineRule="exact"/>
              <w:jc w:val="center"/>
              <w:rPr>
                <w:rFonts w:ascii="黑体" w:hAnsi="黑体" w:eastAsia="黑体" w:cs="宋体"/>
                <w:b w:val="0"/>
                <w:w w:val="100"/>
                <w:kern w:val="0"/>
                <w:sz w:val="24"/>
                <w:szCs w:val="24"/>
              </w:rPr>
            </w:pPr>
            <w:r>
              <w:rPr>
                <w:rFonts w:hint="eastAsia" w:ascii="黑体" w:hAnsi="黑体" w:eastAsia="黑体" w:cs="宋体"/>
                <w:b w:val="0"/>
                <w:w w:val="100"/>
                <w:kern w:val="0"/>
                <w:sz w:val="24"/>
                <w:szCs w:val="24"/>
              </w:rPr>
              <w:t>年龄</w:t>
            </w:r>
          </w:p>
        </w:tc>
        <w:tc>
          <w:tcPr>
            <w:tcW w:w="1276" w:type="dxa"/>
            <w:vAlign w:val="center"/>
          </w:tcPr>
          <w:p>
            <w:pPr>
              <w:widowControl/>
              <w:spacing w:line="340" w:lineRule="exact"/>
              <w:jc w:val="center"/>
              <w:rPr>
                <w:rFonts w:ascii="黑体" w:hAnsi="黑体" w:eastAsia="黑体" w:cs="宋体"/>
                <w:b w:val="0"/>
                <w:w w:val="100"/>
                <w:kern w:val="0"/>
                <w:sz w:val="24"/>
                <w:szCs w:val="24"/>
              </w:rPr>
            </w:pPr>
            <w:r>
              <w:rPr>
                <w:rFonts w:hint="eastAsia" w:ascii="黑体" w:hAnsi="黑体" w:eastAsia="黑体" w:cs="宋体"/>
                <w:b w:val="0"/>
                <w:w w:val="100"/>
                <w:kern w:val="0"/>
                <w:sz w:val="24"/>
                <w:szCs w:val="24"/>
              </w:rPr>
              <w:t>政治面貌</w:t>
            </w:r>
          </w:p>
        </w:tc>
        <w:tc>
          <w:tcPr>
            <w:tcW w:w="4205" w:type="dxa"/>
            <w:gridSpan w:val="2"/>
            <w:vAlign w:val="center"/>
          </w:tcPr>
          <w:p>
            <w:pPr>
              <w:widowControl/>
              <w:spacing w:line="340" w:lineRule="exact"/>
              <w:jc w:val="center"/>
              <w:rPr>
                <w:rFonts w:ascii="黑体" w:hAnsi="黑体" w:eastAsia="黑体" w:cs="宋体"/>
                <w:b w:val="0"/>
                <w:w w:val="100"/>
                <w:kern w:val="0"/>
                <w:sz w:val="24"/>
                <w:szCs w:val="24"/>
              </w:rPr>
            </w:pPr>
            <w:r>
              <w:rPr>
                <w:rFonts w:hint="eastAsia" w:ascii="黑体" w:hAnsi="黑体" w:eastAsia="黑体"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0" w:type="dxa"/>
            <w:vMerge w:val="continue"/>
            <w:vAlign w:val="center"/>
          </w:tcPr>
          <w:p>
            <w:pPr>
              <w:jc w:val="center"/>
              <w:rPr>
                <w:b w:val="0"/>
                <w:w w:val="100"/>
                <w:sz w:val="24"/>
                <w:szCs w:val="24"/>
              </w:rPr>
            </w:pPr>
          </w:p>
        </w:tc>
        <w:tc>
          <w:tcPr>
            <w:tcW w:w="690" w:type="dxa"/>
            <w:vAlign w:val="center"/>
          </w:tcPr>
          <w:p>
            <w:pPr>
              <w:widowControl/>
              <w:spacing w:line="340" w:lineRule="exact"/>
              <w:jc w:val="center"/>
              <w:rPr>
                <w:rFonts w:ascii="宋体" w:cs="宋体"/>
                <w:b w:val="0"/>
                <w:w w:val="100"/>
                <w:kern w:val="0"/>
                <w:sz w:val="24"/>
                <w:szCs w:val="24"/>
              </w:rPr>
            </w:pPr>
          </w:p>
        </w:tc>
        <w:tc>
          <w:tcPr>
            <w:tcW w:w="1267" w:type="dxa"/>
            <w:vAlign w:val="center"/>
          </w:tcPr>
          <w:p>
            <w:pPr>
              <w:widowControl/>
              <w:spacing w:line="340" w:lineRule="exact"/>
              <w:jc w:val="center"/>
              <w:rPr>
                <w:rFonts w:ascii="宋体" w:cs="宋体"/>
                <w:b w:val="0"/>
                <w:w w:val="100"/>
                <w:kern w:val="0"/>
                <w:sz w:val="24"/>
                <w:szCs w:val="24"/>
              </w:rPr>
            </w:pPr>
          </w:p>
        </w:tc>
        <w:tc>
          <w:tcPr>
            <w:tcW w:w="851"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76" w:type="dxa"/>
            <w:vAlign w:val="center"/>
          </w:tcPr>
          <w:p>
            <w:pPr>
              <w:widowControl/>
              <w:spacing w:line="340" w:lineRule="exact"/>
              <w:jc w:val="center"/>
              <w:rPr>
                <w:rFonts w:ascii="宋体" w:cs="宋体"/>
                <w:b w:val="0"/>
                <w:w w:val="100"/>
                <w:kern w:val="0"/>
                <w:sz w:val="24"/>
                <w:szCs w:val="24"/>
              </w:rPr>
            </w:pPr>
          </w:p>
        </w:tc>
        <w:tc>
          <w:tcPr>
            <w:tcW w:w="4205" w:type="dxa"/>
            <w:gridSpan w:val="2"/>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0" w:type="dxa"/>
            <w:vMerge w:val="continue"/>
            <w:vAlign w:val="center"/>
          </w:tcPr>
          <w:p>
            <w:pPr>
              <w:jc w:val="center"/>
              <w:rPr>
                <w:b w:val="0"/>
                <w:w w:val="100"/>
                <w:sz w:val="24"/>
                <w:szCs w:val="24"/>
              </w:rPr>
            </w:pPr>
          </w:p>
        </w:tc>
        <w:tc>
          <w:tcPr>
            <w:tcW w:w="690" w:type="dxa"/>
            <w:vAlign w:val="center"/>
          </w:tcPr>
          <w:p>
            <w:pPr>
              <w:widowControl/>
              <w:spacing w:line="340" w:lineRule="exact"/>
              <w:jc w:val="center"/>
              <w:rPr>
                <w:rFonts w:ascii="宋体" w:cs="宋体"/>
                <w:b w:val="0"/>
                <w:w w:val="100"/>
                <w:kern w:val="0"/>
                <w:sz w:val="24"/>
                <w:szCs w:val="24"/>
              </w:rPr>
            </w:pPr>
          </w:p>
        </w:tc>
        <w:tc>
          <w:tcPr>
            <w:tcW w:w="1267" w:type="dxa"/>
            <w:vAlign w:val="center"/>
          </w:tcPr>
          <w:p>
            <w:pPr>
              <w:widowControl/>
              <w:spacing w:line="340" w:lineRule="exact"/>
              <w:jc w:val="center"/>
              <w:rPr>
                <w:rFonts w:ascii="宋体" w:cs="宋体"/>
                <w:b w:val="0"/>
                <w:w w:val="100"/>
                <w:kern w:val="0"/>
                <w:sz w:val="24"/>
                <w:szCs w:val="24"/>
              </w:rPr>
            </w:pPr>
          </w:p>
        </w:tc>
        <w:tc>
          <w:tcPr>
            <w:tcW w:w="851"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76" w:type="dxa"/>
            <w:vAlign w:val="center"/>
          </w:tcPr>
          <w:p>
            <w:pPr>
              <w:widowControl/>
              <w:spacing w:line="340" w:lineRule="exact"/>
              <w:jc w:val="center"/>
              <w:rPr>
                <w:rFonts w:ascii="宋体" w:cs="宋体"/>
                <w:b w:val="0"/>
                <w:w w:val="100"/>
                <w:kern w:val="0"/>
                <w:sz w:val="24"/>
                <w:szCs w:val="24"/>
              </w:rPr>
            </w:pPr>
          </w:p>
        </w:tc>
        <w:tc>
          <w:tcPr>
            <w:tcW w:w="4205" w:type="dxa"/>
            <w:gridSpan w:val="2"/>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0" w:type="dxa"/>
            <w:vMerge w:val="continue"/>
            <w:vAlign w:val="center"/>
          </w:tcPr>
          <w:p>
            <w:pPr>
              <w:jc w:val="center"/>
              <w:rPr>
                <w:b w:val="0"/>
                <w:w w:val="100"/>
                <w:sz w:val="24"/>
                <w:szCs w:val="24"/>
              </w:rPr>
            </w:pPr>
          </w:p>
        </w:tc>
        <w:tc>
          <w:tcPr>
            <w:tcW w:w="690" w:type="dxa"/>
            <w:vAlign w:val="center"/>
          </w:tcPr>
          <w:p>
            <w:pPr>
              <w:widowControl/>
              <w:spacing w:line="340" w:lineRule="exact"/>
              <w:jc w:val="center"/>
              <w:rPr>
                <w:rFonts w:ascii="宋体" w:cs="宋体"/>
                <w:b w:val="0"/>
                <w:w w:val="100"/>
                <w:kern w:val="0"/>
                <w:sz w:val="24"/>
                <w:szCs w:val="24"/>
              </w:rPr>
            </w:pPr>
          </w:p>
        </w:tc>
        <w:tc>
          <w:tcPr>
            <w:tcW w:w="1267" w:type="dxa"/>
            <w:vAlign w:val="center"/>
          </w:tcPr>
          <w:p>
            <w:pPr>
              <w:widowControl/>
              <w:spacing w:line="340" w:lineRule="exact"/>
              <w:jc w:val="center"/>
              <w:rPr>
                <w:rFonts w:ascii="宋体" w:cs="宋体"/>
                <w:b w:val="0"/>
                <w:w w:val="100"/>
                <w:kern w:val="0"/>
                <w:sz w:val="24"/>
                <w:szCs w:val="24"/>
              </w:rPr>
            </w:pPr>
          </w:p>
        </w:tc>
        <w:tc>
          <w:tcPr>
            <w:tcW w:w="851"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76" w:type="dxa"/>
            <w:vAlign w:val="center"/>
          </w:tcPr>
          <w:p>
            <w:pPr>
              <w:widowControl/>
              <w:spacing w:line="340" w:lineRule="exact"/>
              <w:jc w:val="center"/>
              <w:rPr>
                <w:rFonts w:ascii="宋体" w:cs="宋体"/>
                <w:b w:val="0"/>
                <w:w w:val="100"/>
                <w:kern w:val="0"/>
                <w:sz w:val="24"/>
                <w:szCs w:val="24"/>
              </w:rPr>
            </w:pPr>
          </w:p>
        </w:tc>
        <w:tc>
          <w:tcPr>
            <w:tcW w:w="4205" w:type="dxa"/>
            <w:gridSpan w:val="2"/>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0" w:type="dxa"/>
            <w:vMerge w:val="continue"/>
            <w:vAlign w:val="center"/>
          </w:tcPr>
          <w:p>
            <w:pPr>
              <w:jc w:val="center"/>
              <w:rPr>
                <w:b w:val="0"/>
                <w:w w:val="100"/>
                <w:sz w:val="24"/>
                <w:szCs w:val="24"/>
              </w:rPr>
            </w:pPr>
          </w:p>
        </w:tc>
        <w:tc>
          <w:tcPr>
            <w:tcW w:w="690" w:type="dxa"/>
            <w:vAlign w:val="center"/>
          </w:tcPr>
          <w:p>
            <w:pPr>
              <w:widowControl/>
              <w:spacing w:line="340" w:lineRule="exact"/>
              <w:jc w:val="center"/>
              <w:rPr>
                <w:rFonts w:ascii="宋体" w:cs="宋体"/>
                <w:b w:val="0"/>
                <w:w w:val="100"/>
                <w:kern w:val="0"/>
                <w:sz w:val="24"/>
                <w:szCs w:val="24"/>
              </w:rPr>
            </w:pPr>
          </w:p>
        </w:tc>
        <w:tc>
          <w:tcPr>
            <w:tcW w:w="1267" w:type="dxa"/>
            <w:vAlign w:val="center"/>
          </w:tcPr>
          <w:p>
            <w:pPr>
              <w:widowControl/>
              <w:spacing w:line="340" w:lineRule="exact"/>
              <w:jc w:val="center"/>
              <w:rPr>
                <w:rFonts w:ascii="宋体" w:cs="宋体"/>
                <w:b w:val="0"/>
                <w:w w:val="100"/>
                <w:kern w:val="0"/>
                <w:sz w:val="24"/>
                <w:szCs w:val="24"/>
              </w:rPr>
            </w:pPr>
          </w:p>
        </w:tc>
        <w:tc>
          <w:tcPr>
            <w:tcW w:w="851"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76" w:type="dxa"/>
            <w:vAlign w:val="center"/>
          </w:tcPr>
          <w:p>
            <w:pPr>
              <w:widowControl/>
              <w:spacing w:line="340" w:lineRule="exact"/>
              <w:jc w:val="center"/>
              <w:rPr>
                <w:rFonts w:ascii="宋体" w:cs="宋体"/>
                <w:b w:val="0"/>
                <w:w w:val="100"/>
                <w:kern w:val="0"/>
                <w:sz w:val="24"/>
                <w:szCs w:val="24"/>
              </w:rPr>
            </w:pPr>
          </w:p>
        </w:tc>
        <w:tc>
          <w:tcPr>
            <w:tcW w:w="4205" w:type="dxa"/>
            <w:gridSpan w:val="2"/>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0" w:type="dxa"/>
            <w:vMerge w:val="continue"/>
            <w:vAlign w:val="center"/>
          </w:tcPr>
          <w:p>
            <w:pPr>
              <w:jc w:val="center"/>
              <w:rPr>
                <w:b w:val="0"/>
                <w:w w:val="100"/>
                <w:sz w:val="24"/>
                <w:szCs w:val="24"/>
              </w:rPr>
            </w:pPr>
          </w:p>
        </w:tc>
        <w:tc>
          <w:tcPr>
            <w:tcW w:w="690" w:type="dxa"/>
            <w:vAlign w:val="center"/>
          </w:tcPr>
          <w:p>
            <w:pPr>
              <w:widowControl/>
              <w:spacing w:line="340" w:lineRule="exact"/>
              <w:jc w:val="center"/>
              <w:rPr>
                <w:rFonts w:ascii="宋体" w:cs="宋体"/>
                <w:b w:val="0"/>
                <w:w w:val="100"/>
                <w:kern w:val="0"/>
                <w:sz w:val="24"/>
                <w:szCs w:val="24"/>
              </w:rPr>
            </w:pPr>
          </w:p>
        </w:tc>
        <w:tc>
          <w:tcPr>
            <w:tcW w:w="1267" w:type="dxa"/>
            <w:vAlign w:val="center"/>
          </w:tcPr>
          <w:p>
            <w:pPr>
              <w:widowControl/>
              <w:spacing w:line="340" w:lineRule="exact"/>
              <w:jc w:val="center"/>
              <w:rPr>
                <w:rFonts w:ascii="宋体" w:cs="宋体"/>
                <w:b w:val="0"/>
                <w:w w:val="100"/>
                <w:kern w:val="0"/>
                <w:sz w:val="24"/>
                <w:szCs w:val="24"/>
              </w:rPr>
            </w:pPr>
          </w:p>
        </w:tc>
        <w:tc>
          <w:tcPr>
            <w:tcW w:w="851"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76" w:type="dxa"/>
            <w:vAlign w:val="center"/>
          </w:tcPr>
          <w:p>
            <w:pPr>
              <w:widowControl/>
              <w:spacing w:line="340" w:lineRule="exact"/>
              <w:jc w:val="center"/>
              <w:rPr>
                <w:rFonts w:ascii="宋体" w:cs="宋体"/>
                <w:b w:val="0"/>
                <w:w w:val="100"/>
                <w:kern w:val="0"/>
                <w:sz w:val="24"/>
                <w:szCs w:val="24"/>
              </w:rPr>
            </w:pPr>
          </w:p>
        </w:tc>
        <w:tc>
          <w:tcPr>
            <w:tcW w:w="4205" w:type="dxa"/>
            <w:gridSpan w:val="2"/>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5640" w:type="dxa"/>
            <w:gridSpan w:val="6"/>
            <w:vAlign w:val="center"/>
          </w:tcPr>
          <w:p>
            <w:pPr>
              <w:widowControl/>
              <w:spacing w:line="340" w:lineRule="exact"/>
              <w:jc w:val="center"/>
              <w:rPr>
                <w:rFonts w:ascii="仿宋_GB2312" w:cs="宋体"/>
                <w:b w:val="0"/>
                <w:w w:val="85"/>
                <w:kern w:val="0"/>
                <w:sz w:val="24"/>
                <w:szCs w:val="24"/>
              </w:rPr>
            </w:pPr>
            <w:r>
              <w:rPr>
                <w:rFonts w:hint="eastAsia" w:ascii="仿宋_GB2312" w:cs="宋体"/>
                <w:b w:val="0"/>
                <w:w w:val="85"/>
                <w:kern w:val="0"/>
                <w:sz w:val="24"/>
                <w:szCs w:val="24"/>
              </w:rPr>
              <w:t>报考人员考</w:t>
            </w:r>
            <w:r>
              <w:rPr>
                <w:rFonts w:ascii="仿宋_GB2312" w:cs="宋体"/>
                <w:b w:val="0"/>
                <w:w w:val="85"/>
                <w:kern w:val="0"/>
                <w:sz w:val="24"/>
                <w:szCs w:val="24"/>
              </w:rPr>
              <w:t>调</w:t>
            </w:r>
            <w:r>
              <w:rPr>
                <w:rFonts w:hint="eastAsia" w:ascii="仿宋_GB2312" w:cs="宋体"/>
                <w:b w:val="0"/>
                <w:w w:val="85"/>
                <w:kern w:val="0"/>
                <w:sz w:val="24"/>
                <w:szCs w:val="24"/>
              </w:rPr>
              <w:t>后与家庭成员及主要社会关系人是否有回避关系</w:t>
            </w:r>
          </w:p>
        </w:tc>
        <w:tc>
          <w:tcPr>
            <w:tcW w:w="3849" w:type="dxa"/>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200"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289" w:type="dxa"/>
            <w:gridSpan w:val="6"/>
            <w:vAlign w:val="center"/>
          </w:tcPr>
          <w:p>
            <w:pPr>
              <w:widowControl/>
              <w:spacing w:line="32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wordWrap w:val="0"/>
              <w:spacing w:line="340" w:lineRule="exact"/>
              <w:ind w:right="409"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 xml:space="preserve">  </w:t>
            </w:r>
            <w:r>
              <w:rPr>
                <w:rFonts w:ascii="仿宋_GB2312" w:cs="宋体"/>
                <w:b w:val="0"/>
                <w:w w:val="100"/>
                <w:kern w:val="0"/>
                <w:sz w:val="24"/>
                <w:szCs w:val="24"/>
              </w:rPr>
              <w:t xml:space="preserve">            </w:t>
            </w:r>
            <w:r>
              <w:rPr>
                <w:rFonts w:hint="eastAsia" w:ascii="仿宋_GB2312" w:cs="宋体"/>
                <w:b w:val="0"/>
                <w:w w:val="100"/>
                <w:kern w:val="0"/>
                <w:sz w:val="24"/>
                <w:szCs w:val="24"/>
              </w:rPr>
              <w:t>2022年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1200" w:type="dxa"/>
            <w:vAlign w:val="center"/>
          </w:tcPr>
          <w:p>
            <w:pPr>
              <w:widowControl/>
              <w:spacing w:line="340" w:lineRule="exact"/>
              <w:jc w:val="center"/>
              <w:rPr>
                <w:rFonts w:ascii="仿宋_GB2312" w:cs="宋体"/>
                <w:b w:val="0"/>
                <w:spacing w:val="0"/>
                <w:w w:val="90"/>
                <w:kern w:val="0"/>
                <w:sz w:val="24"/>
                <w:szCs w:val="24"/>
              </w:rPr>
            </w:pPr>
            <w:r>
              <w:rPr>
                <w:rFonts w:hint="eastAsia" w:ascii="仿宋_GB2312" w:cs="宋体"/>
                <w:b w:val="0"/>
                <w:spacing w:val="0"/>
                <w:w w:val="90"/>
                <w:kern w:val="0"/>
                <w:sz w:val="24"/>
                <w:szCs w:val="24"/>
              </w:rPr>
              <w:t>所在</w:t>
            </w:r>
          </w:p>
          <w:p>
            <w:pPr>
              <w:widowControl/>
              <w:spacing w:line="340" w:lineRule="exact"/>
              <w:jc w:val="center"/>
              <w:rPr>
                <w:rFonts w:ascii="仿宋_GB2312" w:cs="宋体"/>
                <w:b w:val="0"/>
                <w:spacing w:val="0"/>
                <w:w w:val="90"/>
                <w:kern w:val="0"/>
                <w:sz w:val="24"/>
                <w:szCs w:val="24"/>
              </w:rPr>
            </w:pPr>
            <w:r>
              <w:rPr>
                <w:rFonts w:hint="eastAsia" w:ascii="仿宋_GB2312" w:cs="宋体"/>
                <w:b w:val="0"/>
                <w:spacing w:val="0"/>
                <w:w w:val="90"/>
                <w:kern w:val="0"/>
                <w:sz w:val="24"/>
                <w:szCs w:val="24"/>
              </w:rPr>
              <w:t>单位</w:t>
            </w:r>
          </w:p>
          <w:p>
            <w:pPr>
              <w:widowControl/>
              <w:spacing w:line="340" w:lineRule="exact"/>
              <w:jc w:val="center"/>
              <w:rPr>
                <w:rFonts w:ascii="仿宋_GB2312" w:cs="宋体"/>
                <w:b w:val="0"/>
                <w:spacing w:val="-18"/>
                <w:w w:val="90"/>
                <w:kern w:val="0"/>
                <w:sz w:val="24"/>
                <w:szCs w:val="24"/>
              </w:rPr>
            </w:pPr>
            <w:r>
              <w:rPr>
                <w:rFonts w:hint="eastAsia" w:ascii="仿宋_GB2312" w:cs="宋体"/>
                <w:b w:val="0"/>
                <w:spacing w:val="0"/>
                <w:w w:val="90"/>
                <w:kern w:val="0"/>
                <w:sz w:val="24"/>
                <w:szCs w:val="24"/>
              </w:rPr>
              <w:t>意见</w:t>
            </w:r>
          </w:p>
        </w:tc>
        <w:tc>
          <w:tcPr>
            <w:tcW w:w="8289" w:type="dxa"/>
            <w:gridSpan w:val="6"/>
            <w:vAlign w:val="center"/>
          </w:tcPr>
          <w:p>
            <w:pPr>
              <w:widowControl/>
              <w:spacing w:line="340" w:lineRule="exact"/>
              <w:rPr>
                <w:rFonts w:ascii="仿宋_GB2312" w:cs="宋体"/>
                <w:b w:val="0"/>
                <w:w w:val="100"/>
                <w:kern w:val="0"/>
                <w:sz w:val="24"/>
                <w:szCs w:val="24"/>
              </w:rPr>
            </w:pPr>
          </w:p>
          <w:p>
            <w:pPr>
              <w:widowControl/>
              <w:spacing w:line="340" w:lineRule="exact"/>
              <w:rPr>
                <w:rFonts w:ascii="仿宋_GB2312" w:cs="宋体"/>
                <w:b w:val="0"/>
                <w:w w:val="100"/>
                <w:kern w:val="0"/>
                <w:sz w:val="24"/>
                <w:szCs w:val="24"/>
              </w:rPr>
            </w:pPr>
          </w:p>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200" w:type="dxa"/>
            <w:vAlign w:val="center"/>
          </w:tcPr>
          <w:p>
            <w:pPr>
              <w:widowControl/>
              <w:spacing w:line="340" w:lineRule="exact"/>
              <w:jc w:val="center"/>
              <w:rPr>
                <w:rFonts w:ascii="仿宋_GB2312" w:cs="宋体"/>
                <w:b w:val="0"/>
                <w:spacing w:val="0"/>
                <w:w w:val="90"/>
                <w:kern w:val="0"/>
                <w:sz w:val="24"/>
                <w:szCs w:val="24"/>
              </w:rPr>
            </w:pPr>
            <w:r>
              <w:rPr>
                <w:rFonts w:hint="eastAsia" w:ascii="仿宋_GB2312" w:cs="宋体"/>
                <w:b w:val="0"/>
                <w:spacing w:val="0"/>
                <w:w w:val="90"/>
                <w:kern w:val="0"/>
                <w:sz w:val="24"/>
                <w:szCs w:val="24"/>
              </w:rPr>
              <w:t>主管部门党</w:t>
            </w:r>
            <w:r>
              <w:rPr>
                <w:rFonts w:ascii="仿宋_GB2312" w:cs="宋体"/>
                <w:b w:val="0"/>
                <w:spacing w:val="0"/>
                <w:w w:val="90"/>
                <w:kern w:val="0"/>
                <w:sz w:val="24"/>
                <w:szCs w:val="24"/>
              </w:rPr>
              <w:t>组</w:t>
            </w:r>
          </w:p>
          <w:p>
            <w:pPr>
              <w:widowControl/>
              <w:spacing w:line="340" w:lineRule="exact"/>
              <w:jc w:val="center"/>
              <w:rPr>
                <w:rFonts w:hint="eastAsia" w:ascii="仿宋_GB2312" w:cs="宋体"/>
                <w:b w:val="0"/>
                <w:spacing w:val="0"/>
                <w:w w:val="90"/>
                <w:kern w:val="0"/>
                <w:sz w:val="24"/>
                <w:szCs w:val="24"/>
              </w:rPr>
            </w:pPr>
            <w:r>
              <w:rPr>
                <w:rFonts w:ascii="仿宋_GB2312" w:cs="宋体"/>
                <w:b w:val="0"/>
                <w:spacing w:val="0"/>
                <w:w w:val="90"/>
                <w:kern w:val="0"/>
                <w:sz w:val="24"/>
                <w:szCs w:val="24"/>
              </w:rPr>
              <w:t>（</w:t>
            </w:r>
            <w:r>
              <w:rPr>
                <w:rFonts w:hint="eastAsia" w:ascii="仿宋_GB2312" w:cs="宋体"/>
                <w:b w:val="0"/>
                <w:spacing w:val="0"/>
                <w:w w:val="90"/>
                <w:kern w:val="0"/>
                <w:sz w:val="24"/>
                <w:szCs w:val="24"/>
              </w:rPr>
              <w:t>党</w:t>
            </w:r>
            <w:r>
              <w:rPr>
                <w:rFonts w:ascii="仿宋_GB2312" w:cs="宋体"/>
                <w:b w:val="0"/>
                <w:spacing w:val="0"/>
                <w:w w:val="90"/>
                <w:kern w:val="0"/>
                <w:sz w:val="24"/>
                <w:szCs w:val="24"/>
              </w:rPr>
              <w:t>委）</w:t>
            </w:r>
          </w:p>
          <w:p>
            <w:pPr>
              <w:widowControl/>
              <w:spacing w:line="340" w:lineRule="exact"/>
              <w:jc w:val="center"/>
              <w:rPr>
                <w:rFonts w:ascii="仿宋_GB2312" w:cs="宋体"/>
                <w:b w:val="0"/>
                <w:spacing w:val="0"/>
                <w:w w:val="90"/>
                <w:kern w:val="0"/>
                <w:sz w:val="24"/>
                <w:szCs w:val="24"/>
              </w:rPr>
            </w:pPr>
            <w:r>
              <w:rPr>
                <w:rFonts w:hint="eastAsia" w:ascii="仿宋_GB2312" w:cs="宋体"/>
                <w:b w:val="0"/>
                <w:spacing w:val="0"/>
                <w:w w:val="90"/>
                <w:kern w:val="0"/>
                <w:sz w:val="24"/>
                <w:szCs w:val="24"/>
              </w:rPr>
              <w:t>意见</w:t>
            </w:r>
          </w:p>
        </w:tc>
        <w:tc>
          <w:tcPr>
            <w:tcW w:w="8289" w:type="dxa"/>
            <w:gridSpan w:val="6"/>
            <w:vAlign w:val="center"/>
          </w:tcPr>
          <w:p>
            <w:pPr>
              <w:widowControl/>
              <w:spacing w:line="340" w:lineRule="exact"/>
              <w:rPr>
                <w:rFonts w:ascii="仿宋_GB2312" w:cs="宋体"/>
                <w:b w:val="0"/>
                <w:w w:val="100"/>
                <w:kern w:val="0"/>
                <w:sz w:val="24"/>
                <w:szCs w:val="24"/>
              </w:rPr>
            </w:pPr>
          </w:p>
          <w:p>
            <w:pPr>
              <w:widowControl/>
              <w:spacing w:line="340" w:lineRule="exact"/>
              <w:rPr>
                <w:rFonts w:ascii="仿宋_GB2312" w:cs="宋体"/>
                <w:b w:val="0"/>
                <w:w w:val="100"/>
                <w:kern w:val="0"/>
                <w:sz w:val="24"/>
                <w:szCs w:val="24"/>
              </w:rPr>
            </w:pPr>
          </w:p>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1200" w:type="dxa"/>
            <w:vAlign w:val="center"/>
          </w:tcPr>
          <w:p>
            <w:pPr>
              <w:widowControl/>
              <w:spacing w:line="340" w:lineRule="exact"/>
              <w:jc w:val="center"/>
              <w:rPr>
                <w:rFonts w:ascii="仿宋_GB2312" w:cs="宋体"/>
                <w:b w:val="0"/>
                <w:spacing w:val="0"/>
                <w:w w:val="90"/>
                <w:kern w:val="0"/>
                <w:sz w:val="24"/>
                <w:szCs w:val="24"/>
              </w:rPr>
            </w:pPr>
            <w:r>
              <w:rPr>
                <w:rFonts w:hint="eastAsia" w:ascii="仿宋_GB2312" w:cs="宋体"/>
                <w:b w:val="0"/>
                <w:spacing w:val="0"/>
                <w:w w:val="90"/>
                <w:kern w:val="0"/>
                <w:sz w:val="24"/>
                <w:szCs w:val="24"/>
              </w:rPr>
              <w:t>资格</w:t>
            </w:r>
          </w:p>
          <w:p>
            <w:pPr>
              <w:widowControl/>
              <w:spacing w:line="340" w:lineRule="exact"/>
              <w:jc w:val="center"/>
              <w:rPr>
                <w:rFonts w:ascii="仿宋_GB2312" w:cs="宋体"/>
                <w:b w:val="0"/>
                <w:spacing w:val="0"/>
                <w:w w:val="90"/>
                <w:kern w:val="0"/>
                <w:sz w:val="24"/>
                <w:szCs w:val="24"/>
              </w:rPr>
            </w:pPr>
            <w:r>
              <w:rPr>
                <w:rFonts w:hint="eastAsia" w:ascii="仿宋_GB2312" w:cs="宋体"/>
                <w:b w:val="0"/>
                <w:spacing w:val="0"/>
                <w:w w:val="90"/>
                <w:kern w:val="0"/>
                <w:sz w:val="24"/>
                <w:szCs w:val="24"/>
              </w:rPr>
              <w:t>审查</w:t>
            </w:r>
          </w:p>
          <w:p>
            <w:pPr>
              <w:widowControl/>
              <w:spacing w:line="340" w:lineRule="exact"/>
              <w:jc w:val="center"/>
              <w:rPr>
                <w:rFonts w:ascii="仿宋_GB2312" w:cs="宋体"/>
                <w:b w:val="0"/>
                <w:spacing w:val="0"/>
                <w:w w:val="90"/>
                <w:kern w:val="0"/>
                <w:sz w:val="24"/>
                <w:szCs w:val="24"/>
              </w:rPr>
            </w:pPr>
            <w:r>
              <w:rPr>
                <w:rFonts w:hint="eastAsia" w:ascii="仿宋_GB2312" w:cs="宋体"/>
                <w:b w:val="0"/>
                <w:spacing w:val="0"/>
                <w:w w:val="90"/>
                <w:kern w:val="0"/>
                <w:sz w:val="24"/>
                <w:szCs w:val="24"/>
              </w:rPr>
              <w:t>意见</w:t>
            </w:r>
          </w:p>
        </w:tc>
        <w:tc>
          <w:tcPr>
            <w:tcW w:w="8289" w:type="dxa"/>
            <w:gridSpan w:val="6"/>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rPr>
                <w:rFonts w:hint="eastAsia" w:ascii="仿宋_GB2312" w:cs="宋体"/>
                <w:b w:val="0"/>
                <w:w w:val="100"/>
                <w:kern w:val="0"/>
                <w:sz w:val="24"/>
                <w:szCs w:val="24"/>
              </w:rPr>
            </w:pPr>
          </w:p>
          <w:p>
            <w:pPr>
              <w:widowControl/>
              <w:spacing w:line="340" w:lineRule="exact"/>
              <w:ind w:right="938" w:rightChars="6706"/>
              <w:rPr>
                <w:rFonts w:hint="eastAsia" w:ascii="宋体" w:cs="宋体"/>
                <w:b w:val="0"/>
                <w:w w:val="100"/>
                <w:kern w:val="0"/>
                <w:sz w:val="24"/>
                <w:szCs w:val="24"/>
              </w:rPr>
            </w:pPr>
          </w:p>
          <w:p>
            <w:pPr>
              <w:widowControl/>
              <w:wordWrap w:val="0"/>
              <w:spacing w:line="340" w:lineRule="exact"/>
              <w:jc w:val="left"/>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00"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  注</w:t>
            </w:r>
          </w:p>
        </w:tc>
        <w:tc>
          <w:tcPr>
            <w:tcW w:w="8289" w:type="dxa"/>
            <w:gridSpan w:val="6"/>
            <w:tcBorders>
              <w:bottom w:val="single" w:color="auto" w:sz="8" w:space="0"/>
            </w:tcBorders>
          </w:tcPr>
          <w:p>
            <w:pPr>
              <w:widowControl/>
              <w:rPr>
                <w:rFonts w:ascii="宋体" w:cs="宋体"/>
                <w:b w:val="0"/>
                <w:w w:val="100"/>
                <w:kern w:val="0"/>
                <w:sz w:val="24"/>
                <w:szCs w:val="24"/>
              </w:rPr>
            </w:pPr>
          </w:p>
        </w:tc>
      </w:tr>
    </w:tbl>
    <w:p>
      <w:pPr>
        <w:spacing w:before="132" w:beforeLines="600" w:line="320" w:lineRule="exact"/>
        <w:ind w:firstLine="204" w:firstLineChars="100"/>
        <w:rPr>
          <w:rFonts w:eastAsia="楷体_GB2312"/>
          <w:b w:val="0"/>
          <w:spacing w:val="-10"/>
          <w:w w:val="100"/>
          <w:sz w:val="21"/>
          <w:szCs w:val="21"/>
        </w:rPr>
      </w:pPr>
      <w:r>
        <w:rPr>
          <w:rFonts w:hint="eastAsia" w:ascii="黑体" w:hAnsi="黑体" w:eastAsia="黑体"/>
          <w:b w:val="0"/>
          <w:spacing w:val="-10"/>
          <w:w w:val="100"/>
          <w:sz w:val="21"/>
          <w:szCs w:val="21"/>
        </w:rPr>
        <w:t>注：</w:t>
      </w:r>
      <w:r>
        <w:rPr>
          <w:rFonts w:eastAsia="楷体_GB2312"/>
          <w:b w:val="0"/>
          <w:spacing w:val="-10"/>
          <w:w w:val="100"/>
          <w:sz w:val="21"/>
          <w:szCs w:val="21"/>
        </w:rPr>
        <w:t>1</w:t>
      </w:r>
      <w:r>
        <w:rPr>
          <w:rFonts w:hint="eastAsia" w:eastAsia="楷体_GB2312"/>
          <w:b w:val="0"/>
          <w:spacing w:val="-10"/>
          <w:w w:val="100"/>
          <w:sz w:val="21"/>
          <w:szCs w:val="21"/>
        </w:rPr>
        <w:t>．本表一式三份，双面印制；</w:t>
      </w:r>
    </w:p>
    <w:p>
      <w:pPr>
        <w:spacing w:line="32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．“单位或主管部门意见”栏，按干部管理权限，由现所在单位或主管部门对表格内容进行审查，签署是否同意报考的意见，并加盖印章。职位要求的其它信息，请在备注栏说明；</w:t>
      </w:r>
    </w:p>
    <w:p>
      <w:pPr>
        <w:spacing w:line="32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20" w:lineRule="exact"/>
        <w:ind w:firstLine="408" w:firstLineChars="200"/>
        <w:rPr>
          <w:b w:val="0"/>
          <w:spacing w:val="-10"/>
          <w:w w:val="100"/>
          <w:sz w:val="21"/>
          <w:szCs w:val="21"/>
        </w:rPr>
        <w:sectPr>
          <w:footerReference r:id="rId3" w:type="default"/>
          <w:footerReference r:id="rId4" w:type="even"/>
          <w:pgSz w:w="11907" w:h="16840"/>
          <w:pgMar w:top="1429" w:right="1418" w:bottom="1701" w:left="1644" w:header="1134" w:footer="794"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．“出生年月”、“参加工作时间”应按干部人事档案专项审核经组织认定的时间填写，不能随意更改；最</w:t>
      </w:r>
      <w:r>
        <w:rPr>
          <w:b w:val="0"/>
          <w:spacing w:val="-14"/>
          <w:w w:val="100"/>
          <w:sz w:val="30"/>
          <w:szCs w:val="30"/>
        </w:rPr>
        <w:t>新入编时间指</w:t>
      </w:r>
      <w:r>
        <w:rPr>
          <w:rFonts w:hint="eastAsia"/>
          <w:b w:val="0"/>
          <w:spacing w:val="-14"/>
          <w:w w:val="100"/>
          <w:sz w:val="30"/>
          <w:szCs w:val="30"/>
        </w:rPr>
        <w:t>最近一</w:t>
      </w:r>
      <w:r>
        <w:rPr>
          <w:b w:val="0"/>
          <w:spacing w:val="-14"/>
          <w:w w:val="100"/>
          <w:sz w:val="30"/>
          <w:szCs w:val="30"/>
        </w:rPr>
        <w:t>次的入</w:t>
      </w:r>
      <w:r>
        <w:rPr>
          <w:rFonts w:hint="eastAsia"/>
          <w:b w:val="0"/>
          <w:spacing w:val="-14"/>
          <w:w w:val="100"/>
          <w:sz w:val="30"/>
          <w:szCs w:val="30"/>
        </w:rPr>
        <w:t>编时间。填写时，年份一律用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rFonts w:hint="eastAsia"/>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栏填写毕业时的情况。“身份”</w:t>
      </w:r>
      <w:r>
        <w:rPr>
          <w:b w:val="0"/>
          <w:spacing w:val="-14"/>
          <w:w w:val="100"/>
          <w:sz w:val="30"/>
          <w:szCs w:val="30"/>
        </w:rPr>
        <w:t>栏为公务员、参公、事业。</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．“何时何种方式进入事业单位”，是指何时通过考试招聘、考核招聘、人才引进、政策性安置、工作</w:t>
      </w:r>
      <w:r>
        <w:rPr>
          <w:b w:val="0"/>
          <w:spacing w:val="-14"/>
          <w:w w:val="100"/>
          <w:sz w:val="30"/>
          <w:szCs w:val="30"/>
        </w:rPr>
        <w:t>调动</w:t>
      </w:r>
      <w:r>
        <w:rPr>
          <w:rFonts w:hint="eastAsia"/>
          <w:b w:val="0"/>
          <w:spacing w:val="-14"/>
          <w:w w:val="100"/>
          <w:sz w:val="30"/>
          <w:szCs w:val="30"/>
        </w:rPr>
        <w:t>等方式进入现</w:t>
      </w:r>
      <w:r>
        <w:rPr>
          <w:b w:val="0"/>
          <w:spacing w:val="-14"/>
          <w:w w:val="100"/>
          <w:sz w:val="30"/>
          <w:szCs w:val="30"/>
        </w:rPr>
        <w:t>单位</w:t>
      </w:r>
      <w:r>
        <w:rPr>
          <w:rFonts w:hint="eastAsia"/>
          <w:b w:val="0"/>
          <w:spacing w:val="-14"/>
          <w:w w:val="100"/>
          <w:sz w:val="30"/>
          <w:szCs w:val="30"/>
        </w:rPr>
        <w:t>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．“近三年年度考核结果”栏填写历年年度考核情况，只填写近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．“所在单位意见”和“主管</w:t>
      </w:r>
      <w:r>
        <w:rPr>
          <w:b w:val="0"/>
          <w:spacing w:val="-14"/>
          <w:w w:val="100"/>
          <w:sz w:val="30"/>
          <w:szCs w:val="30"/>
        </w:rPr>
        <w:t>部门党组（</w:t>
      </w:r>
      <w:r>
        <w:rPr>
          <w:rFonts w:hint="eastAsia"/>
          <w:b w:val="0"/>
          <w:spacing w:val="-14"/>
          <w:w w:val="100"/>
          <w:sz w:val="30"/>
          <w:szCs w:val="30"/>
        </w:rPr>
        <w:t>党</w:t>
      </w:r>
      <w:r>
        <w:rPr>
          <w:b w:val="0"/>
          <w:spacing w:val="-14"/>
          <w:w w:val="100"/>
          <w:sz w:val="30"/>
          <w:szCs w:val="30"/>
        </w:rPr>
        <w:t>委）</w:t>
      </w:r>
      <w:r>
        <w:rPr>
          <w:rFonts w:hint="eastAsia"/>
          <w:b w:val="0"/>
          <w:spacing w:val="-14"/>
          <w:w w:val="100"/>
          <w:sz w:val="30"/>
          <w:szCs w:val="30"/>
        </w:rPr>
        <w:t>意见</w:t>
      </w:r>
      <w:r>
        <w:rPr>
          <w:b w:val="0"/>
          <w:spacing w:val="-14"/>
          <w:w w:val="100"/>
          <w:sz w:val="30"/>
          <w:szCs w:val="30"/>
        </w:rPr>
        <w:t>”</w:t>
      </w:r>
      <w:r>
        <w:rPr>
          <w:rFonts w:hint="eastAsia"/>
          <w:b w:val="0"/>
          <w:spacing w:val="-14"/>
          <w:w w:val="100"/>
          <w:sz w:val="30"/>
          <w:szCs w:val="30"/>
        </w:rPr>
        <w:t>栏</w:t>
      </w:r>
      <w:r>
        <w:rPr>
          <w:b w:val="0"/>
          <w:spacing w:val="-14"/>
          <w:w w:val="100"/>
          <w:sz w:val="30"/>
          <w:szCs w:val="30"/>
        </w:rPr>
        <w:t>，按干部</w:t>
      </w:r>
      <w:r>
        <w:rPr>
          <w:rFonts w:hint="eastAsia"/>
          <w:b w:val="0"/>
          <w:spacing w:val="-14"/>
          <w:w w:val="100"/>
          <w:sz w:val="30"/>
          <w:szCs w:val="30"/>
        </w:rPr>
        <w:t>管理</w:t>
      </w:r>
      <w:r>
        <w:rPr>
          <w:b w:val="0"/>
          <w:spacing w:val="-14"/>
          <w:w w:val="100"/>
          <w:sz w:val="30"/>
          <w:szCs w:val="30"/>
        </w:rPr>
        <w:t>权限，由所在单位和主管部门</w:t>
      </w:r>
      <w:r>
        <w:rPr>
          <w:rFonts w:hint="eastAsia"/>
          <w:b w:val="0"/>
          <w:spacing w:val="-14"/>
          <w:w w:val="100"/>
          <w:sz w:val="30"/>
          <w:szCs w:val="30"/>
        </w:rPr>
        <w:t>对</w:t>
      </w:r>
      <w:r>
        <w:rPr>
          <w:b w:val="0"/>
          <w:spacing w:val="-14"/>
          <w:w w:val="100"/>
          <w:sz w:val="30"/>
          <w:szCs w:val="30"/>
        </w:rPr>
        <w:t>表格内容进行审查，签署</w:t>
      </w:r>
      <w:r>
        <w:rPr>
          <w:rFonts w:hint="eastAsia"/>
          <w:b w:val="0"/>
          <w:spacing w:val="-14"/>
          <w:w w:val="100"/>
          <w:sz w:val="30"/>
          <w:szCs w:val="30"/>
        </w:rPr>
        <w:t>是否</w:t>
      </w:r>
      <w:r>
        <w:rPr>
          <w:b w:val="0"/>
          <w:spacing w:val="-14"/>
          <w:w w:val="100"/>
          <w:sz w:val="30"/>
          <w:szCs w:val="30"/>
        </w:rPr>
        <w:t>同意报考的意见，并加盖</w:t>
      </w:r>
      <w:r>
        <w:rPr>
          <w:rFonts w:hint="eastAsia"/>
          <w:b w:val="0"/>
          <w:spacing w:val="-14"/>
          <w:w w:val="100"/>
          <w:sz w:val="30"/>
          <w:szCs w:val="30"/>
        </w:rPr>
        <w:t>印</w:t>
      </w:r>
      <w:r>
        <w:rPr>
          <w:b w:val="0"/>
          <w:spacing w:val="-14"/>
          <w:w w:val="100"/>
          <w:sz w:val="30"/>
          <w:szCs w:val="30"/>
        </w:rPr>
        <w:t>章，没有主管部门的只在单位意见栏签署意见并加盖</w:t>
      </w:r>
      <w:r>
        <w:rPr>
          <w:rFonts w:hint="eastAsia"/>
          <w:b w:val="0"/>
          <w:spacing w:val="-14"/>
          <w:w w:val="100"/>
          <w:sz w:val="30"/>
          <w:szCs w:val="30"/>
        </w:rPr>
        <w:t>印</w:t>
      </w:r>
      <w:r>
        <w:rPr>
          <w:b w:val="0"/>
          <w:spacing w:val="-14"/>
          <w:w w:val="100"/>
          <w:sz w:val="30"/>
          <w:szCs w:val="30"/>
        </w:rPr>
        <w:t>章。</w:t>
      </w:r>
    </w:p>
    <w:p>
      <w:pPr>
        <w:spacing w:line="520" w:lineRule="exact"/>
        <w:ind w:firstLine="572" w:firstLineChars="200"/>
        <w:rPr>
          <w:b w:val="0"/>
          <w:spacing w:val="-14"/>
          <w:w w:val="100"/>
          <w:sz w:val="30"/>
          <w:szCs w:val="30"/>
        </w:rPr>
      </w:pPr>
      <w:r>
        <w:rPr>
          <w:rFonts w:hint="eastAsia" w:eastAsia="黑体"/>
          <w:b w:val="0"/>
          <w:spacing w:val="-14"/>
          <w:w w:val="100"/>
          <w:sz w:val="30"/>
          <w:szCs w:val="30"/>
        </w:rPr>
        <w:t>14</w:t>
      </w: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F"/>
    <w:rsid w:val="00006DD6"/>
    <w:rsid w:val="00035B29"/>
    <w:rsid w:val="00061FF9"/>
    <w:rsid w:val="000A031F"/>
    <w:rsid w:val="000C5E17"/>
    <w:rsid w:val="000D062C"/>
    <w:rsid w:val="000E49D6"/>
    <w:rsid w:val="000F404A"/>
    <w:rsid w:val="000F761F"/>
    <w:rsid w:val="001000E0"/>
    <w:rsid w:val="0011037A"/>
    <w:rsid w:val="00111E83"/>
    <w:rsid w:val="00142B6E"/>
    <w:rsid w:val="00160E3F"/>
    <w:rsid w:val="001B0E97"/>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83002"/>
    <w:rsid w:val="00596318"/>
    <w:rsid w:val="005A0312"/>
    <w:rsid w:val="005A29B8"/>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B0ACF"/>
    <w:rsid w:val="008E4E31"/>
    <w:rsid w:val="008F3331"/>
    <w:rsid w:val="008F3A5D"/>
    <w:rsid w:val="00922F02"/>
    <w:rsid w:val="00933691"/>
    <w:rsid w:val="00943B89"/>
    <w:rsid w:val="009740B7"/>
    <w:rsid w:val="009751C7"/>
    <w:rsid w:val="00982802"/>
    <w:rsid w:val="009962B3"/>
    <w:rsid w:val="009A4E91"/>
    <w:rsid w:val="009D42D6"/>
    <w:rsid w:val="009E05F0"/>
    <w:rsid w:val="009E15EA"/>
    <w:rsid w:val="00A02C69"/>
    <w:rsid w:val="00A67844"/>
    <w:rsid w:val="00AB2F2F"/>
    <w:rsid w:val="00AD7D40"/>
    <w:rsid w:val="00AE0C92"/>
    <w:rsid w:val="00B471A5"/>
    <w:rsid w:val="00B83BB8"/>
    <w:rsid w:val="00BA6CCE"/>
    <w:rsid w:val="00BD40EC"/>
    <w:rsid w:val="00BE2C26"/>
    <w:rsid w:val="00C055AE"/>
    <w:rsid w:val="00C23770"/>
    <w:rsid w:val="00C3517D"/>
    <w:rsid w:val="00C500ED"/>
    <w:rsid w:val="00C6507F"/>
    <w:rsid w:val="00C652B7"/>
    <w:rsid w:val="00C663B7"/>
    <w:rsid w:val="00C67F87"/>
    <w:rsid w:val="00C8255B"/>
    <w:rsid w:val="00C90641"/>
    <w:rsid w:val="00CA6F23"/>
    <w:rsid w:val="00CB7D9C"/>
    <w:rsid w:val="00CC061F"/>
    <w:rsid w:val="00CF3B9A"/>
    <w:rsid w:val="00D13A26"/>
    <w:rsid w:val="00D46BD4"/>
    <w:rsid w:val="00D728DC"/>
    <w:rsid w:val="00D73EE4"/>
    <w:rsid w:val="00DA7596"/>
    <w:rsid w:val="00DB002F"/>
    <w:rsid w:val="00DB2127"/>
    <w:rsid w:val="00DC3CD4"/>
    <w:rsid w:val="00DC459F"/>
    <w:rsid w:val="00DD3103"/>
    <w:rsid w:val="00DD3603"/>
    <w:rsid w:val="00DF3AC1"/>
    <w:rsid w:val="00E156A9"/>
    <w:rsid w:val="00E27D00"/>
    <w:rsid w:val="00E356B5"/>
    <w:rsid w:val="00E70E1B"/>
    <w:rsid w:val="00E72F82"/>
    <w:rsid w:val="00E83C7E"/>
    <w:rsid w:val="00EA76E8"/>
    <w:rsid w:val="00ED7BBD"/>
    <w:rsid w:val="00F51FA1"/>
    <w:rsid w:val="00F75131"/>
    <w:rsid w:val="00F76B43"/>
    <w:rsid w:val="00F80E4F"/>
    <w:rsid w:val="00F85B7E"/>
    <w:rsid w:val="00F91083"/>
    <w:rsid w:val="00FE4003"/>
    <w:rsid w:val="159D186A"/>
    <w:rsid w:val="1A723C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uiPriority w:val="99"/>
    <w:rPr>
      <w:rFonts w:cs="Times New Roman"/>
    </w:rPr>
  </w:style>
  <w:style w:type="character" w:styleId="9">
    <w:name w:val="Hyperlink"/>
    <w:basedOn w:val="6"/>
    <w:uiPriority w:val="99"/>
    <w:rPr>
      <w:rFonts w:cs="Times New Roman"/>
      <w:color w:val="0000FF"/>
      <w:u w:val="single"/>
    </w:rPr>
  </w:style>
  <w:style w:type="character" w:customStyle="1" w:styleId="10">
    <w:name w:val="页眉 Char"/>
    <w:basedOn w:val="6"/>
    <w:link w:val="4"/>
    <w:semiHidden/>
    <w:locked/>
    <w:uiPriority w:val="99"/>
    <w:rPr>
      <w:rFonts w:eastAsia="仿宋_GB2312" w:cs="Times New Roman"/>
      <w:b/>
      <w:spacing w:val="-12"/>
      <w:w w:val="80"/>
      <w:sz w:val="18"/>
      <w:szCs w:val="18"/>
    </w:rPr>
  </w:style>
  <w:style w:type="character" w:customStyle="1" w:styleId="11">
    <w:name w:val="页脚 Char"/>
    <w:basedOn w:val="6"/>
    <w:link w:val="3"/>
    <w:semiHidden/>
    <w:locked/>
    <w:uiPriority w:val="99"/>
    <w:rPr>
      <w:rFonts w:eastAsia="仿宋_GB2312" w:cs="Times New Roman"/>
      <w:b/>
      <w:spacing w:val="-12"/>
      <w:w w:val="80"/>
      <w:sz w:val="18"/>
      <w:szCs w:val="18"/>
    </w:rPr>
  </w:style>
  <w:style w:type="character" w:customStyle="1" w:styleId="12">
    <w:name w:val="批注框文本 Char"/>
    <w:basedOn w:val="6"/>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01公文资料（符合GB T9704－2012）.dotx</Template>
  <Company>巴中市人事局</Company>
  <Pages>4</Pages>
  <Words>1560</Words>
  <Characters>1586</Characters>
  <Lines>14</Lines>
  <Paragraphs>3</Paragraphs>
  <TotalTime>67</TotalTime>
  <ScaleCrop>false</ScaleCrop>
  <LinksUpToDate>false</LinksUpToDate>
  <CharactersWithSpaces>1789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2022-04-05T04:46:00Z</dcterms:created>
  <dc:creator>TianYuan</dc:creator>
  <cp:lastModifiedBy>Simple</cp:lastModifiedBy>
  <cp:lastPrinted>2020-08-04T08:44:00Z</cp:lastPrinted>
  <dcterms:modified xsi:type="dcterms:W3CDTF">2022-04-28T04:06:15Z</dcterms:modified>
  <dc:title>巴中市市级机关公开遴选</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2EDE67DF8C8A484DB8AE4EB8D6DD9A71</vt:lpwstr>
  </property>
</Properties>
</file>