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23" w:rsidRPr="007C1E51" w:rsidRDefault="007C1E51" w:rsidP="007C1E51">
      <w:pPr>
        <w:jc w:val="left"/>
        <w:rPr>
          <w:rFonts w:ascii="仿宋_GB2312" w:eastAsia="仿宋_GB2312" w:hint="eastAsia"/>
          <w:sz w:val="32"/>
          <w:szCs w:val="32"/>
        </w:rPr>
      </w:pPr>
      <w:r w:rsidRPr="007C1E51">
        <w:rPr>
          <w:rFonts w:ascii="仿宋_GB2312" w:eastAsia="仿宋_GB2312" w:hint="eastAsia"/>
          <w:sz w:val="32"/>
          <w:szCs w:val="32"/>
        </w:rPr>
        <w:t>附件2</w:t>
      </w:r>
    </w:p>
    <w:p w:rsidR="007C1E51" w:rsidRDefault="007C1E51" w:rsidP="007C1E51">
      <w:pPr>
        <w:rPr>
          <w:rFonts w:hint="eastAsia"/>
        </w:rPr>
      </w:pPr>
    </w:p>
    <w:p w:rsidR="007C1E51" w:rsidRDefault="007C1E51" w:rsidP="007C1E51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20FB1DE6" wp14:editId="5CB6D1B3">
            <wp:extent cx="5267325" cy="3076575"/>
            <wp:effectExtent l="0" t="0" r="9525" b="9525"/>
            <wp:docPr id="1" name="图片 1" descr="E:\飞秋自动接收\梁智星(68.184.160.12)\2022-04-21 08_48_31\体育场西门地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飞秋自动接收\梁智星(68.184.160.12)\2022-04-21 08_48_31\体育场西门地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51" w:rsidRDefault="007C1E51" w:rsidP="007C1E51">
      <w:pPr>
        <w:rPr>
          <w:rFonts w:ascii="仿宋_GB2312" w:eastAsia="仿宋_GB2312" w:hint="eastAsia"/>
          <w:sz w:val="32"/>
          <w:szCs w:val="32"/>
        </w:rPr>
      </w:pPr>
    </w:p>
    <w:p w:rsidR="007C1E51" w:rsidRPr="007C1E51" w:rsidRDefault="007C1E51" w:rsidP="007C1E51">
      <w:pPr>
        <w:rPr>
          <w:rFonts w:ascii="仿宋_GB2312" w:eastAsia="仿宋_GB2312" w:hint="eastAsia"/>
          <w:sz w:val="32"/>
          <w:szCs w:val="32"/>
        </w:rPr>
      </w:pPr>
      <w:r w:rsidRPr="007C1E51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808D029" wp14:editId="55267A6D">
            <wp:extent cx="5257800" cy="3943350"/>
            <wp:effectExtent l="0" t="0" r="0" b="0"/>
            <wp:docPr id="2" name="图片 2" descr="E:\飞秋自动接收\梁智星(68.184.160.12)\2022-04-21 08_48_31\体育场西门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飞秋自动接收\梁智星(68.184.160.12)\2022-04-21 08_48_31\体育场西门照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51" w:rsidRPr="007C1E51" w:rsidRDefault="007C1E51" w:rsidP="007C1E51">
      <w:pPr>
        <w:jc w:val="center"/>
        <w:rPr>
          <w:rFonts w:ascii="仿宋_GB2312" w:eastAsia="仿宋_GB2312" w:hint="eastAsia"/>
          <w:sz w:val="32"/>
          <w:szCs w:val="32"/>
        </w:rPr>
      </w:pPr>
      <w:bookmarkStart w:id="0" w:name="_GoBack"/>
      <w:r w:rsidRPr="007C1E51">
        <w:rPr>
          <w:rFonts w:ascii="仿宋_GB2312" w:eastAsia="仿宋_GB2312" w:hint="eastAsia"/>
          <w:sz w:val="32"/>
          <w:szCs w:val="32"/>
        </w:rPr>
        <w:t>中山市兴中体育场地图</w:t>
      </w:r>
      <w:bookmarkEnd w:id="0"/>
    </w:p>
    <w:sectPr w:rsidR="007C1E51" w:rsidRPr="007C1E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E51"/>
    <w:rsid w:val="007C1E51"/>
    <w:rsid w:val="00985A8D"/>
    <w:rsid w:val="00D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1E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1E5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1E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1E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>P R 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2022-04-21T00:52:00Z</dcterms:created>
  <dcterms:modified xsi:type="dcterms:W3CDTF">2022-04-21T00:53:00Z</dcterms:modified>
</cp:coreProperties>
</file>