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大峪街道城市协管员招聘公告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cs="仿宋_GB2312"/>
          <w:kern w:val="0"/>
          <w:sz w:val="32"/>
          <w:szCs w:val="32"/>
          <w:lang w:val="en-US" w:eastAsia="zh-CN"/>
        </w:rPr>
        <w:t>为进一步加强城市协管员队伍综合管理，</w:t>
      </w:r>
      <w:r>
        <w:rPr>
          <w:rFonts w:hint="eastAsia" w:ascii="仿宋_GB2312" w:hAnsi="仿宋_GB2312" w:eastAsia="仿宋_GB2312" w:cs="仿宋_GB2312"/>
          <w:sz w:val="32"/>
          <w:szCs w:val="32"/>
          <w:lang w:val="en-US" w:eastAsia="zh-CN"/>
        </w:rPr>
        <w:t>根据街道工作需要，拟</w:t>
      </w:r>
      <w:r>
        <w:rPr>
          <w:rFonts w:hint="eastAsia" w:ascii="仿宋_GB2312" w:eastAsia="仿宋_GB2312" w:cs="仿宋_GB2312"/>
          <w:sz w:val="32"/>
          <w:szCs w:val="32"/>
        </w:rPr>
        <w:t>面向社会</w:t>
      </w:r>
      <w:r>
        <w:rPr>
          <w:rFonts w:hint="eastAsia" w:ascii="仿宋_GB2312" w:eastAsia="仿宋_GB2312" w:cs="仿宋_GB2312"/>
          <w:sz w:val="32"/>
          <w:szCs w:val="32"/>
          <w:lang w:eastAsia="zh-CN"/>
        </w:rPr>
        <w:t>开展公开</w:t>
      </w:r>
      <w:r>
        <w:rPr>
          <w:rFonts w:hint="eastAsia" w:ascii="仿宋_GB2312" w:eastAsia="仿宋_GB2312" w:cs="仿宋_GB2312"/>
          <w:sz w:val="32"/>
          <w:szCs w:val="32"/>
        </w:rPr>
        <w:t>招聘，</w:t>
      </w:r>
      <w:r>
        <w:rPr>
          <w:rFonts w:hint="eastAsia" w:ascii="仿宋_GB2312" w:eastAsia="仿宋_GB2312" w:cs="仿宋_GB2312"/>
          <w:sz w:val="32"/>
          <w:szCs w:val="32"/>
          <w:lang w:eastAsia="zh-CN"/>
        </w:rPr>
        <w:t>具体</w:t>
      </w:r>
      <w:r>
        <w:rPr>
          <w:rFonts w:hint="eastAsia" w:ascii="仿宋_GB2312" w:hAnsi="仿宋_GB2312" w:eastAsia="仿宋_GB2312" w:cs="仿宋_GB2312"/>
          <w:sz w:val="32"/>
          <w:szCs w:val="32"/>
          <w:lang w:val="en-US" w:eastAsia="zh-CN"/>
        </w:rPr>
        <w:t>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kern w:val="0"/>
          <w:sz w:val="32"/>
          <w:szCs w:val="32"/>
        </w:rPr>
      </w:pPr>
      <w:r>
        <w:rPr>
          <w:rFonts w:hint="eastAsia" w:ascii="黑体" w:eastAsia="黑体" w:cs="黑体"/>
          <w:kern w:val="0"/>
          <w:sz w:val="32"/>
          <w:szCs w:val="32"/>
        </w:rPr>
        <w:t>一、招聘岗位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Style w:val="8"/>
          <w:rFonts w:hint="eastAsia" w:ascii="仿宋_GB2312" w:eastAsia="仿宋_GB2312" w:cs="仿宋_GB2312"/>
          <w:color w:val="333333"/>
          <w:sz w:val="32"/>
          <w:szCs w:val="32"/>
        </w:rPr>
      </w:pPr>
      <w:r>
        <w:rPr>
          <w:rStyle w:val="8"/>
          <w:rFonts w:hint="eastAsia" w:ascii="仿宋_GB2312" w:eastAsia="仿宋_GB2312" w:cs="仿宋_GB2312"/>
          <w:color w:val="333333"/>
          <w:sz w:val="32"/>
          <w:szCs w:val="32"/>
        </w:rPr>
        <w:t>此次公开招录城市协管员</w:t>
      </w:r>
      <w:r>
        <w:rPr>
          <w:rStyle w:val="8"/>
          <w:rFonts w:hint="eastAsia" w:ascii="仿宋_GB2312" w:eastAsia="仿宋_GB2312" w:cs="仿宋_GB2312"/>
          <w:color w:val="333333"/>
          <w:sz w:val="32"/>
          <w:szCs w:val="32"/>
          <w:lang w:val="en-US" w:eastAsia="zh-CN"/>
        </w:rPr>
        <w:t>39</w:t>
      </w:r>
      <w:r>
        <w:rPr>
          <w:rStyle w:val="8"/>
          <w:rFonts w:hint="eastAsia" w:ascii="仿宋_GB2312" w:eastAsia="仿宋_GB2312" w:cs="仿宋_GB2312"/>
          <w:color w:val="333333"/>
          <w:sz w:val="32"/>
          <w:szCs w:val="32"/>
        </w:rPr>
        <w:t>名，其中</w:t>
      </w:r>
      <w:r>
        <w:rPr>
          <w:rStyle w:val="8"/>
          <w:rFonts w:hint="eastAsia" w:ascii="仿宋_GB2312" w:eastAsia="仿宋_GB2312" w:cs="仿宋_GB2312"/>
          <w:b/>
          <w:bCs/>
          <w:color w:val="333333"/>
          <w:sz w:val="32"/>
          <w:szCs w:val="32"/>
        </w:rPr>
        <w:t>劳动保障协管员</w:t>
      </w:r>
      <w:r>
        <w:rPr>
          <w:rStyle w:val="8"/>
          <w:rFonts w:hint="eastAsia" w:ascii="仿宋_GB2312" w:eastAsia="仿宋_GB2312" w:cs="仿宋_GB2312"/>
          <w:color w:val="333333"/>
          <w:sz w:val="32"/>
          <w:szCs w:val="32"/>
        </w:rPr>
        <w:t>岗位</w:t>
      </w:r>
      <w:r>
        <w:rPr>
          <w:rStyle w:val="8"/>
          <w:rFonts w:hint="eastAsia" w:ascii="仿宋_GB2312" w:eastAsia="仿宋_GB2312" w:cs="仿宋_GB2312"/>
          <w:color w:val="333333"/>
          <w:sz w:val="32"/>
          <w:szCs w:val="32"/>
          <w:lang w:val="en-US" w:eastAsia="zh-CN"/>
        </w:rPr>
        <w:t>6</w:t>
      </w:r>
      <w:r>
        <w:rPr>
          <w:rStyle w:val="8"/>
          <w:rFonts w:hint="eastAsia" w:ascii="仿宋_GB2312" w:eastAsia="仿宋_GB2312" w:cs="仿宋_GB2312"/>
          <w:color w:val="333333"/>
          <w:sz w:val="32"/>
          <w:szCs w:val="32"/>
        </w:rPr>
        <w:t>名，</w:t>
      </w:r>
      <w:r>
        <w:rPr>
          <w:rStyle w:val="8"/>
          <w:rFonts w:hint="eastAsia" w:ascii="仿宋_GB2312" w:eastAsia="仿宋_GB2312" w:cs="仿宋_GB2312"/>
          <w:b/>
          <w:bCs/>
          <w:color w:val="333333"/>
          <w:sz w:val="32"/>
          <w:szCs w:val="32"/>
        </w:rPr>
        <w:t>动物防疫</w:t>
      </w:r>
      <w:r>
        <w:rPr>
          <w:rStyle w:val="8"/>
          <w:rFonts w:hint="eastAsia" w:ascii="仿宋_GB2312" w:eastAsia="仿宋_GB2312" w:cs="仿宋_GB2312"/>
          <w:color w:val="333333"/>
          <w:sz w:val="32"/>
          <w:szCs w:val="32"/>
        </w:rPr>
        <w:t>员岗位1名，</w:t>
      </w:r>
      <w:r>
        <w:rPr>
          <w:rStyle w:val="8"/>
          <w:rFonts w:hint="eastAsia" w:ascii="仿宋_GB2312" w:eastAsia="仿宋_GB2312" w:cs="仿宋_GB2312"/>
          <w:b/>
          <w:bCs/>
          <w:color w:val="333333"/>
          <w:sz w:val="32"/>
          <w:szCs w:val="32"/>
        </w:rPr>
        <w:t>流动人口协管员</w:t>
      </w:r>
      <w:r>
        <w:rPr>
          <w:rStyle w:val="8"/>
          <w:rFonts w:hint="eastAsia" w:ascii="仿宋_GB2312" w:eastAsia="仿宋_GB2312" w:cs="仿宋_GB2312"/>
          <w:color w:val="333333"/>
          <w:sz w:val="32"/>
          <w:szCs w:val="32"/>
        </w:rPr>
        <w:t>岗位</w:t>
      </w:r>
      <w:r>
        <w:rPr>
          <w:rStyle w:val="8"/>
          <w:rFonts w:hint="eastAsia" w:ascii="仿宋_GB2312" w:eastAsia="仿宋_GB2312" w:cs="仿宋_GB2312"/>
          <w:color w:val="333333"/>
          <w:sz w:val="32"/>
          <w:szCs w:val="32"/>
          <w:lang w:val="en-US" w:eastAsia="zh-CN"/>
        </w:rPr>
        <w:t>8</w:t>
      </w:r>
      <w:r>
        <w:rPr>
          <w:rStyle w:val="8"/>
          <w:rFonts w:hint="eastAsia" w:ascii="仿宋_GB2312" w:eastAsia="仿宋_GB2312" w:cs="仿宋_GB2312"/>
          <w:color w:val="333333"/>
          <w:sz w:val="32"/>
          <w:szCs w:val="32"/>
        </w:rPr>
        <w:t>名，</w:t>
      </w:r>
      <w:r>
        <w:rPr>
          <w:rStyle w:val="8"/>
          <w:rFonts w:hint="eastAsia" w:ascii="仿宋_GB2312" w:eastAsia="仿宋_GB2312" w:cs="仿宋_GB2312"/>
          <w:b/>
          <w:bCs/>
          <w:color w:val="333333"/>
          <w:sz w:val="32"/>
          <w:szCs w:val="32"/>
        </w:rPr>
        <w:t>社区辅警</w:t>
      </w:r>
      <w:r>
        <w:rPr>
          <w:rStyle w:val="8"/>
          <w:rFonts w:hint="eastAsia" w:ascii="仿宋_GB2312" w:eastAsia="仿宋_GB2312" w:cs="仿宋_GB2312"/>
          <w:color w:val="333333"/>
          <w:sz w:val="32"/>
          <w:szCs w:val="32"/>
        </w:rPr>
        <w:t>岗位14名，</w:t>
      </w:r>
      <w:r>
        <w:rPr>
          <w:rStyle w:val="8"/>
          <w:rFonts w:hint="eastAsia" w:ascii="仿宋_GB2312" w:eastAsia="仿宋_GB2312" w:cs="仿宋_GB2312"/>
          <w:b/>
          <w:bCs/>
          <w:color w:val="333333"/>
          <w:sz w:val="32"/>
          <w:szCs w:val="32"/>
        </w:rPr>
        <w:t>其他</w:t>
      </w:r>
      <w:r>
        <w:rPr>
          <w:rStyle w:val="8"/>
          <w:rFonts w:hint="eastAsia" w:ascii="仿宋_GB2312" w:eastAsia="仿宋_GB2312" w:cs="仿宋_GB2312"/>
          <w:color w:val="333333"/>
          <w:sz w:val="32"/>
          <w:szCs w:val="32"/>
        </w:rPr>
        <w:t>岗位10名。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eastAsia="黑体"/>
          <w:kern w:val="0"/>
          <w:sz w:val="32"/>
          <w:szCs w:val="32"/>
        </w:rPr>
      </w:pPr>
      <w:r>
        <w:rPr>
          <w:rFonts w:hint="eastAsia" w:ascii="黑体" w:eastAsia="黑体" w:cs="黑体"/>
          <w:kern w:val="0"/>
          <w:sz w:val="32"/>
          <w:szCs w:val="32"/>
        </w:rPr>
        <w:t>二、报考条件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（一）流动人口协管员、其他岗位报考条件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拥护中华人民共和国宪法，遵守国家法律法规，具有良好的道德情操和心理素质、纪律观念较强，能够保守工作秘密。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门头沟区户籍人员，18至45周岁(</w:t>
      </w:r>
      <w:r>
        <w:rPr>
          <w:rFonts w:hint="eastAsia" w:ascii="仿宋_GB2312" w:hAnsi="仿宋_GB2312" w:eastAsia="仿宋_GB2312" w:cs="仿宋_GB2312"/>
          <w:sz w:val="32"/>
          <w:szCs w:val="32"/>
          <w:lang w:val="en-US" w:eastAsia="zh-CN"/>
        </w:rPr>
        <w:t>1977年4月24日至2004年4月23日出生</w:t>
      </w:r>
      <w:r>
        <w:rPr>
          <w:rFonts w:hint="eastAsia" w:ascii="仿宋_GB2312" w:eastAsia="仿宋_GB2312"/>
          <w:color w:val="auto"/>
          <w:sz w:val="32"/>
          <w:szCs w:val="32"/>
        </w:rPr>
        <w:t>)，</w:t>
      </w:r>
      <w:r>
        <w:rPr>
          <w:rStyle w:val="8"/>
          <w:rFonts w:hint="eastAsia" w:ascii="仿宋_GB2312" w:eastAsia="仿宋_GB2312"/>
          <w:color w:val="auto"/>
          <w:sz w:val="32"/>
          <w:szCs w:val="32"/>
        </w:rPr>
        <w:t>且没有与其他任何单位存在劳动关系</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right="32" w:firstLine="640" w:firstLineChars="200"/>
        <w:textAlignment w:val="auto"/>
        <w:rPr>
          <w:rFonts w:ascii="仿宋_GB2312" w:eastAsia="仿宋_GB2312"/>
          <w:color w:val="auto"/>
          <w:sz w:val="32"/>
          <w:szCs w:val="32"/>
          <w:shd w:val="clear" w:color="auto" w:fill="auto"/>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高中或同等以上学历，</w:t>
      </w:r>
      <w:r>
        <w:rPr>
          <w:rFonts w:hint="eastAsia" w:ascii="仿宋_GB2312" w:eastAsia="仿宋_GB2312"/>
          <w:color w:val="auto"/>
          <w:sz w:val="32"/>
          <w:szCs w:val="32"/>
          <w:lang w:eastAsia="zh-CN"/>
        </w:rPr>
        <w:t>如是</w:t>
      </w:r>
      <w:r>
        <w:rPr>
          <w:rFonts w:hint="eastAsia" w:ascii="仿宋_GB2312" w:eastAsia="仿宋_GB2312" w:cs="宋体"/>
          <w:color w:val="auto"/>
          <w:kern w:val="0"/>
          <w:sz w:val="32"/>
          <w:szCs w:val="32"/>
          <w:shd w:val="clear" w:color="auto" w:fill="auto"/>
          <w:lang w:eastAsia="zh-TW"/>
        </w:rPr>
        <w:t>大专以上</w:t>
      </w:r>
      <w:r>
        <w:rPr>
          <w:rFonts w:hint="eastAsia" w:ascii="仿宋_GB2312" w:eastAsia="仿宋_GB2312" w:cs="宋体"/>
          <w:color w:val="auto"/>
          <w:kern w:val="0"/>
          <w:sz w:val="32"/>
          <w:szCs w:val="32"/>
          <w:shd w:val="clear" w:color="auto" w:fill="auto"/>
        </w:rPr>
        <w:t>学历</w:t>
      </w:r>
      <w:r>
        <w:rPr>
          <w:rFonts w:hint="eastAsia" w:ascii="仿宋_GB2312" w:eastAsia="仿宋_GB2312" w:cs="宋体"/>
          <w:color w:val="auto"/>
          <w:kern w:val="0"/>
          <w:sz w:val="32"/>
          <w:szCs w:val="32"/>
          <w:shd w:val="clear" w:color="auto" w:fill="auto"/>
          <w:lang w:eastAsia="zh-CN"/>
        </w:rPr>
        <w:t>、复退军人、待业青年、家庭困难</w:t>
      </w:r>
      <w:r>
        <w:rPr>
          <w:rFonts w:hint="eastAsia" w:ascii="仿宋_GB2312" w:eastAsia="仿宋_GB2312" w:cs="宋体"/>
          <w:color w:val="auto"/>
          <w:kern w:val="0"/>
          <w:sz w:val="32"/>
          <w:szCs w:val="32"/>
          <w:shd w:val="clear" w:color="auto" w:fill="auto"/>
        </w:rPr>
        <w:t>人员</w:t>
      </w:r>
      <w:r>
        <w:rPr>
          <w:rFonts w:hint="eastAsia" w:ascii="仿宋_GB2312" w:eastAsia="仿宋_GB2312" w:cs="宋体"/>
          <w:color w:val="auto"/>
          <w:kern w:val="0"/>
          <w:sz w:val="32"/>
          <w:szCs w:val="32"/>
          <w:shd w:val="clear" w:color="auto" w:fill="auto"/>
          <w:lang w:eastAsia="zh-CN"/>
        </w:rPr>
        <w:t>，</w:t>
      </w:r>
      <w:r>
        <w:rPr>
          <w:rFonts w:hint="eastAsia" w:ascii="仿宋_GB2312" w:eastAsia="仿宋_GB2312" w:cs="宋体"/>
          <w:color w:val="auto"/>
          <w:kern w:val="0"/>
          <w:sz w:val="32"/>
          <w:szCs w:val="32"/>
          <w:shd w:val="clear" w:color="auto" w:fill="auto"/>
          <w:lang w:eastAsia="zh-TW"/>
        </w:rPr>
        <w:t>同等条件下优先选聘</w:t>
      </w:r>
      <w:r>
        <w:rPr>
          <w:rFonts w:hint="eastAsia" w:ascii="仿宋_GB2312" w:eastAsia="仿宋_GB2312" w:cs="宋体"/>
          <w:color w:val="auto"/>
          <w:kern w:val="0"/>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身体健康，无纹身及明显疤痕，无精神疾病史，无遗传、慢性或传染性疾病，身体条件能够满足专职</w:t>
      </w:r>
      <w:r>
        <w:rPr>
          <w:rFonts w:hint="eastAsia" w:ascii="仿宋_GB2312" w:eastAsia="仿宋_GB2312"/>
          <w:color w:val="auto"/>
          <w:sz w:val="32"/>
          <w:szCs w:val="32"/>
          <w:lang w:eastAsia="zh-CN"/>
        </w:rPr>
        <w:t>流管员</w:t>
      </w:r>
      <w:r>
        <w:rPr>
          <w:rFonts w:hint="eastAsia" w:ascii="仿宋_GB2312" w:eastAsia="仿宋_GB2312"/>
          <w:color w:val="auto"/>
          <w:sz w:val="32"/>
          <w:szCs w:val="32"/>
        </w:rPr>
        <w:t>工作需要。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本人及家庭主要成员没有违法犯罪记录，政治审查合格。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lang w:eastAsia="zh-CN"/>
        </w:rPr>
      </w:pPr>
      <w:r>
        <w:rPr>
          <w:rFonts w:hint="eastAsia" w:ascii="仿宋_GB2312" w:hAnsi="仿宋_GB2312" w:eastAsia="仿宋_GB2312" w:cs="仿宋_GB2312"/>
          <w:sz w:val="32"/>
          <w:szCs w:val="32"/>
          <w:shd w:val="clear" w:color="auto" w:fill="auto"/>
          <w:lang w:val="en-US" w:eastAsia="zh-CN"/>
        </w:rPr>
        <w:t>6.</w:t>
      </w:r>
      <w:r>
        <w:rPr>
          <w:rFonts w:hint="eastAsia" w:ascii="仿宋_GB2312" w:hAnsi="宋体" w:eastAsia="仿宋_GB2312" w:cs="仿宋_GB2312"/>
          <w:b w:val="0"/>
          <w:i w:val="0"/>
          <w:caps w:val="0"/>
          <w:color w:val="auto"/>
          <w:spacing w:val="0"/>
          <w:kern w:val="0"/>
          <w:sz w:val="32"/>
          <w:szCs w:val="32"/>
          <w:shd w:val="clear" w:color="auto" w:fill="auto"/>
          <w:vertAlign w:val="baseline"/>
          <w:lang w:val="en-US" w:eastAsia="zh-CN" w:bidi="ar"/>
        </w:rPr>
        <w:t>具有一定文字写作能力和语言表达能力，</w:t>
      </w:r>
      <w:r>
        <w:rPr>
          <w:rFonts w:hint="eastAsia" w:ascii="仿宋_GB2312" w:hAnsi="仿宋_GB2312" w:eastAsia="仿宋_GB2312" w:cs="仿宋_GB2312"/>
          <w:b w:val="0"/>
          <w:i w:val="0"/>
          <w:caps w:val="0"/>
          <w:color w:val="auto"/>
          <w:spacing w:val="0"/>
          <w:sz w:val="32"/>
          <w:szCs w:val="32"/>
          <w:shd w:val="clear" w:color="auto" w:fill="auto"/>
        </w:rPr>
        <w:t>能够熟练使用计算机及办公软件</w:t>
      </w:r>
      <w:r>
        <w:rPr>
          <w:rFonts w:hint="eastAsia" w:ascii="仿宋_GB2312" w:hAnsi="仿宋_GB2312" w:eastAsia="仿宋_GB2312" w:cs="仿宋_GB2312"/>
          <w:b w:val="0"/>
          <w:i w:val="0"/>
          <w:caps w:val="0"/>
          <w:color w:val="auto"/>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7.已全程接种完新冠肺炎疫苗的人员。</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（二）劳动保障协管员、动物防疫员、社区辅警岗位报考条件</w:t>
      </w:r>
    </w:p>
    <w:p>
      <w:pPr>
        <w:keepNext w:val="0"/>
        <w:keepLines w:val="0"/>
        <w:pageBreakBefore w:val="0"/>
        <w:kinsoku/>
        <w:wordWrap/>
        <w:overflowPunct/>
        <w:topLinePunct w:val="0"/>
        <w:autoSpaceDE/>
        <w:autoSpaceDN/>
        <w:bidi w:val="0"/>
        <w:adjustRightInd/>
        <w:snapToGrid/>
        <w:spacing w:line="560" w:lineRule="exact"/>
        <w:ind w:firstLine="7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1.遵守国家法律法规，自愿从事相关工作，门头沟区户籍，初中（含）以上文化程度，身体健康，无违法犯罪记录，</w:t>
      </w:r>
      <w:r>
        <w:rPr>
          <w:rFonts w:hint="eastAsia" w:ascii="仿宋_GB2312" w:eastAsia="仿宋_GB2312"/>
          <w:color w:val="auto"/>
          <w:sz w:val="32"/>
          <w:szCs w:val="32"/>
        </w:rPr>
        <w:t>无精神疾病史，</w:t>
      </w:r>
      <w:r>
        <w:rPr>
          <w:rFonts w:hint="eastAsia" w:ascii="仿宋_GB2312" w:hAnsi="仿宋_GB2312" w:eastAsia="仿宋_GB2312" w:cs="仿宋_GB2312"/>
          <w:sz w:val="32"/>
          <w:szCs w:val="32"/>
          <w:lang w:val="en-US" w:eastAsia="zh-CN"/>
        </w:rPr>
        <w:t>服从分配。</w:t>
      </w:r>
    </w:p>
    <w:p>
      <w:pPr>
        <w:keepNext w:val="0"/>
        <w:keepLines w:val="0"/>
        <w:pageBreakBefore w:val="0"/>
        <w:kinsoku/>
        <w:wordWrap/>
        <w:overflowPunct/>
        <w:topLinePunct w:val="0"/>
        <w:autoSpaceDE/>
        <w:autoSpaceDN/>
        <w:bidi w:val="0"/>
        <w:adjustRightInd/>
        <w:snapToGrid/>
        <w:spacing w:line="560" w:lineRule="exact"/>
        <w:ind w:firstLine="7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2.符合社会公益性就业组织安置条件，即：登记失业人员（居民）、登记农村劳动力中经一个月以上日常和重点援助，推荐就业5次以上仍未实现就业或转移就业且无拒绝公共就业服务记录的下列人员：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（1）享受“低保”待遇人员；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“零就业家庭”人员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登记失业一年以上人员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女满四十周岁以上和男满五十周岁以上人员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3.已全程接种完新冠肺炎疫苗的人员。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三、招聘程序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200"/>
        <w:jc w:val="left"/>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报名时间：2022年4月24日至25日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符合条件的报名人选需本人携带相关材料到大峪街道办事处指定地点</w:t>
      </w:r>
      <w:r>
        <w:rPr>
          <w:rFonts w:hint="eastAsia" w:ascii="仿宋_GB2312" w:hAnsi="仿宋_GB2312" w:eastAsia="仿宋_GB2312" w:cs="仿宋_GB2312"/>
          <w:kern w:val="0"/>
          <w:sz w:val="32"/>
          <w:szCs w:val="32"/>
          <w:lang w:eastAsia="zh-CN"/>
        </w:rPr>
        <w:t>报名，并现场进行资格审查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不接受委托他人代为报名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每人限报一个岗位。未通过审核的人员，不能进入之后的招聘环节。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highlight w:val="yellow"/>
          <w:lang w:val="en-US" w:eastAsia="zh-CN" w:bidi="ar-SA"/>
        </w:rPr>
      </w:pPr>
      <w:r>
        <w:rPr>
          <w:rFonts w:hint="eastAsia" w:ascii="仿宋_GB2312" w:hAnsi="仿宋_GB2312" w:eastAsia="仿宋_GB2312" w:cs="仿宋_GB2312"/>
          <w:b w:val="0"/>
          <w:bCs w:val="0"/>
          <w:kern w:val="2"/>
          <w:sz w:val="32"/>
          <w:szCs w:val="32"/>
          <w:highlight w:val="yellow"/>
          <w:lang w:val="en-US" w:eastAsia="zh-CN" w:bidi="ar-SA"/>
        </w:rPr>
        <w:t>*请应录人员务必于2022年4月22日10:00——16:30，到大峪街道办事处（滨河路72号）党群工作办公室709室领取前往派出所出具相关证明的介绍信！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报考不同岗位的人员需携带材料如下：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1.流动人口协管员、其他岗位报名所需材料：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本人携带身份证、户口簿、学历证书</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auto"/>
        </w:rPr>
        <w:t>获奖情况证明</w:t>
      </w:r>
      <w:r>
        <w:rPr>
          <w:rFonts w:hint="eastAsia" w:ascii="仿宋_GB2312" w:hAnsi="仿宋_GB2312" w:eastAsia="仿宋_GB2312" w:cs="仿宋_GB2312"/>
          <w:color w:val="auto"/>
          <w:sz w:val="32"/>
          <w:szCs w:val="32"/>
          <w:shd w:val="clear" w:color="auto" w:fill="auto"/>
          <w:lang w:eastAsia="zh-CN"/>
        </w:rPr>
        <w:t>、家庭困难人员低保证明、复退人员复退证明；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以上所有原件各</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复印件1份，户口簿需复印首页和本人页、两张</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寸彩色免冠近照</w:t>
      </w:r>
      <w:r>
        <w:rPr>
          <w:rFonts w:hint="eastAsia" w:ascii="仿宋_GB2312" w:hAnsi="仿宋_GB2312" w:eastAsia="仿宋_GB2312" w:cs="仿宋_GB2312"/>
          <w:color w:val="auto"/>
          <w:sz w:val="32"/>
          <w:szCs w:val="32"/>
          <w:lang w:eastAsia="zh-CN"/>
        </w:rPr>
        <w:t>（背面写清姓名）。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sz w:val="32"/>
          <w:szCs w:val="32"/>
          <w:lang w:val="en-US" w:eastAsia="zh-CN"/>
        </w:rPr>
        <w:t>全程接种完新冠肺炎疫苗的证明。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（5）由户籍所在地派出所出具的无违法犯罪记录和无精神病史记录的证明材料。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2.劳动保障协管员、动物防疫员、社区辅警报名所需材料：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携带身份证、户口本、就业失业登记证、城市居民最低生活保障金领取证等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以上所有原件各</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复印件1份，户口簿需复印首页和本人页、两张</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寸彩色免冠近照</w:t>
      </w:r>
      <w:r>
        <w:rPr>
          <w:rFonts w:hint="eastAsia" w:ascii="仿宋_GB2312" w:hAnsi="仿宋_GB2312" w:eastAsia="仿宋_GB2312" w:cs="仿宋_GB2312"/>
          <w:color w:val="auto"/>
          <w:sz w:val="32"/>
          <w:szCs w:val="32"/>
          <w:lang w:eastAsia="zh-CN"/>
        </w:rPr>
        <w:t>（背面写清姓名）。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sz w:val="32"/>
          <w:szCs w:val="32"/>
          <w:lang w:val="en-US" w:eastAsia="zh-CN"/>
        </w:rPr>
        <w:t>全程接种完新冠肺炎疫苗的证明。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（4）由户籍所在地派出所出具的无违法犯罪记录和无精神病史记录的证明材料。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招聘秉持择优录用原则，并在同等条件下优先录用退伍军人及家属。</w:t>
      </w:r>
      <w:r>
        <w:rPr>
          <w:rFonts w:hint="eastAsia" w:ascii="仿宋_GB2312" w:hAnsi="仿宋_GB2312" w:eastAsia="仿宋_GB2312" w:cs="仿宋_GB2312"/>
          <w:sz w:val="32"/>
          <w:szCs w:val="32"/>
          <w:lang w:eastAsia="zh-CN"/>
        </w:rPr>
        <w:t>对应录人员报名资格进行的审核，贯穿整个招录工作始终，在任何一个招录环节发现应录人员存在不符合报名条件的情形，均做取消应录人员报名资格处理，责任由应录人员自行承担。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200" w:firstLine="0" w:firstLineChars="0"/>
        <w:jc w:val="left"/>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楷体_GB2312" w:hAnsi="楷体_GB2312" w:eastAsia="楷体_GB2312" w:cs="楷体_GB2312"/>
          <w:b/>
          <w:bCs/>
          <w:sz w:val="32"/>
          <w:szCs w:val="32"/>
          <w:lang w:val="en-US" w:eastAsia="zh-CN"/>
        </w:rPr>
      </w:pPr>
      <w:r>
        <w:rPr>
          <w:rFonts w:hint="eastAsia" w:ascii="仿宋_GB2312" w:hAnsi="仿宋_GB2312" w:eastAsia="仿宋_GB2312" w:cs="仿宋_GB2312"/>
          <w:b/>
          <w:bCs/>
          <w:sz w:val="32"/>
          <w:szCs w:val="32"/>
          <w:lang w:val="en-US" w:eastAsia="zh-CN"/>
        </w:rPr>
        <w:t>笔试时间：2022年4月26日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参加笔试的考生须携带笔试前</w:t>
      </w:r>
      <w:r>
        <w:rPr>
          <w:rFonts w:hint="eastAsia" w:ascii="仿宋_GB2312" w:hAnsi="仿宋_GB2312" w:eastAsia="仿宋_GB2312" w:cs="仿宋_GB2312"/>
          <w:sz w:val="32"/>
          <w:szCs w:val="32"/>
          <w:lang w:val="en-US" w:eastAsia="zh-CN"/>
        </w:rPr>
        <w:t>24小时</w:t>
      </w:r>
      <w:r>
        <w:rPr>
          <w:rFonts w:hint="eastAsia" w:ascii="仿宋_GB2312" w:hAnsi="仿宋_GB2312" w:eastAsia="仿宋_GB2312" w:cs="仿宋_GB2312"/>
          <w:sz w:val="32"/>
          <w:szCs w:val="32"/>
        </w:rPr>
        <w:t>内新冠肺炎病毒核酸检测阴性证明，未持有笔试前</w:t>
      </w:r>
      <w:r>
        <w:rPr>
          <w:rFonts w:hint="eastAsia" w:ascii="仿宋_GB2312" w:hAnsi="仿宋_GB2312" w:eastAsia="仿宋_GB2312" w:cs="仿宋_GB2312"/>
          <w:sz w:val="32"/>
          <w:szCs w:val="32"/>
          <w:lang w:val="en-US" w:eastAsia="zh-CN"/>
        </w:rPr>
        <w:t>24小时</w:t>
      </w:r>
      <w:r>
        <w:rPr>
          <w:rFonts w:hint="eastAsia" w:ascii="仿宋_GB2312" w:hAnsi="仿宋_GB2312" w:eastAsia="仿宋_GB2312" w:cs="仿宋_GB2312"/>
          <w:sz w:val="32"/>
          <w:szCs w:val="32"/>
        </w:rPr>
        <w:t>内核酸检测阴性证明的考生，不得参加笔试。核酸检测一般需</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小时</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出检测结果，请考生</w:t>
      </w:r>
      <w:r>
        <w:rPr>
          <w:rFonts w:hint="eastAsia" w:ascii="仿宋_GB2312" w:hAnsi="仿宋_GB2312" w:eastAsia="仿宋_GB2312" w:cs="仿宋_GB2312"/>
          <w:sz w:val="32"/>
          <w:szCs w:val="32"/>
          <w:lang w:eastAsia="zh-CN"/>
        </w:rPr>
        <w:t>合理</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eastAsia="zh-CN"/>
        </w:rPr>
        <w:t>检测</w:t>
      </w:r>
      <w:r>
        <w:rPr>
          <w:rFonts w:hint="eastAsia" w:ascii="仿宋_GB2312" w:hAnsi="仿宋_GB2312" w:eastAsia="仿宋_GB2312" w:cs="仿宋_GB2312"/>
          <w:sz w:val="32"/>
          <w:szCs w:val="32"/>
        </w:rPr>
        <w:t>时间。另，建议考生笔试当天提前1小时到达考点，预留足够时间配合考点工作人员进行现场体温检测及北京健康宝</w:t>
      </w:r>
      <w:r>
        <w:rPr>
          <w:rFonts w:hint="eastAsia" w:ascii="仿宋_GB2312" w:hAnsi="仿宋_GB2312" w:eastAsia="仿宋_GB2312" w:cs="仿宋_GB2312"/>
          <w:sz w:val="32"/>
          <w:szCs w:val="32"/>
          <w:lang w:eastAsia="zh-CN"/>
        </w:rPr>
        <w:t>、大数据行程卡等</w:t>
      </w:r>
      <w:r>
        <w:rPr>
          <w:rFonts w:hint="eastAsia" w:ascii="仿宋_GB2312" w:hAnsi="仿宋_GB2312" w:eastAsia="仿宋_GB2312" w:cs="仿宋_GB2312"/>
          <w:sz w:val="32"/>
          <w:szCs w:val="32"/>
        </w:rPr>
        <w:t>防疫检测。笔试全程</w:t>
      </w:r>
      <w:r>
        <w:rPr>
          <w:rFonts w:hint="eastAsia" w:ascii="仿宋_GB2312" w:hAnsi="仿宋_GB2312" w:eastAsia="仿宋_GB2312" w:cs="仿宋_GB2312"/>
          <w:sz w:val="32"/>
          <w:szCs w:val="32"/>
          <w:lang w:eastAsia="zh-CN"/>
        </w:rPr>
        <w:t>必</w:t>
      </w:r>
      <w:r>
        <w:rPr>
          <w:rFonts w:hint="eastAsia" w:ascii="仿宋_GB2312" w:hAnsi="仿宋_GB2312" w:eastAsia="仿宋_GB2312" w:cs="仿宋_GB2312"/>
          <w:sz w:val="32"/>
          <w:szCs w:val="32"/>
        </w:rPr>
        <w:t>须佩戴口罩。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笔试满分100分，60分合格，成绩合格的，按照笔试成绩由高到低顺序，以1:3的比例确定进入面试人选，不足1:3比例的，以实际人数进入面试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街道组织人事部门将进入面试人员名单予以公告</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200" w:firstLine="0" w:firstLineChars="0"/>
        <w:jc w:val="left"/>
        <w:textAlignment w:val="auto"/>
        <w:outlineLvl w:val="9"/>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lang w:eastAsia="zh-CN"/>
        </w:rPr>
        <w:t>面试时间：</w:t>
      </w:r>
      <w:r>
        <w:rPr>
          <w:rFonts w:hint="eastAsia" w:ascii="仿宋_GB2312" w:hAnsi="仿宋" w:eastAsia="仿宋_GB2312" w:cs="仿宋_GB2312"/>
          <w:b/>
          <w:bCs/>
          <w:sz w:val="32"/>
          <w:szCs w:val="32"/>
          <w:lang w:val="en-US" w:eastAsia="zh-CN"/>
        </w:rPr>
        <w:t>2022年4月28日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的考生须</w:t>
      </w:r>
      <w:r>
        <w:rPr>
          <w:rFonts w:hint="eastAsia" w:ascii="仿宋_GB2312" w:hAnsi="仿宋_GB2312" w:eastAsia="仿宋_GB2312" w:cs="仿宋_GB2312"/>
          <w:sz w:val="32"/>
          <w:szCs w:val="32"/>
          <w:lang w:eastAsia="zh-CN"/>
        </w:rPr>
        <w:t>也需</w:t>
      </w:r>
      <w:r>
        <w:rPr>
          <w:rFonts w:hint="eastAsia" w:ascii="仿宋_GB2312" w:hAnsi="仿宋_GB2312" w:eastAsia="仿宋_GB2312" w:cs="仿宋_GB2312"/>
          <w:sz w:val="32"/>
          <w:szCs w:val="32"/>
        </w:rPr>
        <w:t>携带</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24小时</w:t>
      </w:r>
      <w:r>
        <w:rPr>
          <w:rFonts w:hint="eastAsia" w:ascii="仿宋_GB2312" w:hAnsi="仿宋_GB2312" w:eastAsia="仿宋_GB2312" w:cs="仿宋_GB2312"/>
          <w:sz w:val="32"/>
          <w:szCs w:val="32"/>
        </w:rPr>
        <w:t>内新冠肺炎病毒核酸检测阴性证明，</w:t>
      </w:r>
      <w:r>
        <w:rPr>
          <w:rFonts w:hint="eastAsia" w:ascii="仿宋_GB2312" w:hAnsi="仿宋_GB2312" w:eastAsia="仿宋_GB2312" w:cs="仿宋_GB2312"/>
          <w:sz w:val="32"/>
          <w:szCs w:val="32"/>
          <w:lang w:eastAsia="zh-CN"/>
        </w:rPr>
        <w:t>请考生合理安排检测时间，提前到达考点参加面试，</w:t>
      </w:r>
      <w:r>
        <w:rPr>
          <w:rFonts w:hint="eastAsia" w:ascii="仿宋_GB2312" w:hAnsi="仿宋_GB2312" w:eastAsia="仿宋_GB2312" w:cs="仿宋_GB2312"/>
          <w:sz w:val="32"/>
          <w:szCs w:val="32"/>
        </w:rPr>
        <w:t>未持有核酸检测阴性证明的考生，不得参加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此次招聘通过结构化面试形式进行考察，重点考察报名人员语言表达、业务能力等方面的综合素质情况。面试满分100分，合格线60分；低于60分的，取消后续资格。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街道组织人事部门根据笔试、面试成绩确定总成绩，</w:t>
      </w:r>
      <w:r>
        <w:rPr>
          <w:rFonts w:hint="eastAsia" w:ascii="仿宋_GB2312" w:hAnsi="仿宋_GB2312" w:eastAsia="仿宋_GB2312" w:cs="仿宋_GB2312"/>
          <w:sz w:val="32"/>
          <w:szCs w:val="32"/>
        </w:rPr>
        <w:t>笔试、面试成绩分别占总成绩的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0%和</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。按照总成绩</w:t>
      </w:r>
      <w:r>
        <w:rPr>
          <w:rFonts w:hint="eastAsia" w:ascii="仿宋_GB2312" w:hAnsi="仿宋_GB2312" w:eastAsia="仿宋_GB2312" w:cs="仿宋_GB2312"/>
          <w:sz w:val="32"/>
          <w:szCs w:val="32"/>
          <w:lang w:val="en-US" w:eastAsia="zh-CN"/>
        </w:rPr>
        <w:t>由高到低顺序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以1:1的比例确定进入体检人选。如总成绩相同，按笔试成绩由高到低确定进入体检人选；如笔试、面试成绩均相同，按面试主考官评定的面试分数由高到低确定进入体检人选。</w:t>
      </w:r>
      <w:r>
        <w:rPr>
          <w:rFonts w:hint="eastAsia" w:ascii="仿宋_GB2312" w:hAnsi="仿宋_GB2312" w:eastAsia="仿宋_GB2312" w:cs="仿宋_GB2312"/>
          <w:sz w:val="32"/>
          <w:szCs w:val="32"/>
          <w:lang w:eastAsia="zh-CN"/>
        </w:rPr>
        <w:t>街道组织人事部门将进入体检人员名单予以公告</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lang w:val="en-US" w:eastAsia="zh-CN"/>
        </w:rPr>
        <w:t>体检时间：根据招录安排另行通知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进入体检人员按时间安排进行体检，</w:t>
      </w:r>
      <w:r>
        <w:rPr>
          <w:rFonts w:hint="eastAsia" w:ascii="仿宋_GB2312" w:hAnsi="仿宋_GB2312" w:eastAsia="仿宋_GB2312" w:cs="仿宋_GB2312"/>
          <w:b w:val="0"/>
          <w:bCs w:val="0"/>
          <w:sz w:val="32"/>
          <w:szCs w:val="32"/>
          <w:highlight w:val="none"/>
          <w:lang w:val="en-US" w:eastAsia="zh-CN"/>
        </w:rPr>
        <w:t>体检标准参照事业编录用体检通用标准执行，体检费由应聘人员个人负担。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kern w:val="2"/>
          <w:sz w:val="32"/>
          <w:szCs w:val="32"/>
          <w:lang w:val="en-US" w:eastAsia="zh-CN" w:bidi="ar-SA"/>
        </w:rPr>
        <w:t>如出现应录人员放弃或资格审核、体检不通过等情况，依据应录人员总成绩由高到低依次递补。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体检合格人员确定为拟聘用人选，名单在街道官方媒体平台（“走进大峪”微信公众号）上公示5天。公示期间无异议的按有关规定办理聘用手续。</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0" w:leftChars="0" w:right="0" w:rightChars="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四、上岗工作</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签订合同。</w:t>
      </w:r>
      <w:r>
        <w:rPr>
          <w:rFonts w:hint="eastAsia" w:ascii="仿宋_GB2312" w:hAnsi="仿宋_GB2312" w:eastAsia="仿宋_GB2312" w:cs="仿宋_GB2312"/>
          <w:b w:val="0"/>
          <w:bCs w:val="0"/>
          <w:kern w:val="2"/>
          <w:sz w:val="32"/>
          <w:szCs w:val="32"/>
          <w:lang w:val="en-US" w:eastAsia="zh-CN" w:bidi="ar-SA"/>
        </w:rPr>
        <w:t>公示期满无异议的，由街道组织人事部门安排录用人员按照岗位性质与公益性就业组织或第三方劳务派遣公司签订劳动合同，劳动合同期限一般为2年，试用期3个月。</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工资待遇。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1.工资按照北京市最低工资标准执行，享受“五险一金”。此后随北京市最低工资标准变化调整。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享受国家法律、法规规定的年假、节假日休息。因工作占用节假日的，予以补休，保证每周两天休息时间。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（三）安排上岗。</w:t>
      </w:r>
      <w:r>
        <w:rPr>
          <w:rFonts w:hint="eastAsia" w:ascii="仿宋_GB2312" w:hAnsi="仿宋" w:eastAsia="仿宋_GB2312" w:cs="仿宋_GB2312"/>
          <w:sz w:val="32"/>
          <w:szCs w:val="32"/>
          <w:lang w:val="en-US" w:eastAsia="zh-CN"/>
        </w:rPr>
        <w:t>流动人口协管员和社区辅警由区公安分局统筹安排工作岗位，其他岗位</w:t>
      </w:r>
      <w:r>
        <w:rPr>
          <w:rFonts w:hint="eastAsia" w:ascii="仿宋_GB2312" w:hAnsi="仿宋_GB2312" w:eastAsia="仿宋_GB2312" w:cs="仿宋_GB2312"/>
          <w:b w:val="0"/>
          <w:bCs w:val="0"/>
          <w:kern w:val="2"/>
          <w:sz w:val="32"/>
          <w:szCs w:val="32"/>
          <w:lang w:val="en-US" w:eastAsia="zh-CN" w:bidi="ar-SA"/>
        </w:rPr>
        <w:t>录用人员</w:t>
      </w:r>
      <w:r>
        <w:rPr>
          <w:rFonts w:hint="eastAsia" w:ascii="仿宋_GB2312" w:hAnsi="仿宋" w:eastAsia="仿宋_GB2312" w:cs="仿宋_GB2312"/>
          <w:sz w:val="32"/>
          <w:szCs w:val="32"/>
          <w:lang w:val="en-US" w:eastAsia="zh-CN"/>
        </w:rPr>
        <w:t>由街道组织人事部门报请领导研究审议后统筹安排工作岗位，</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（四）岗前培训。</w:t>
      </w:r>
      <w:r>
        <w:rPr>
          <w:rFonts w:hint="eastAsia" w:ascii="仿宋_GB2312" w:hAnsi="仿宋" w:eastAsia="仿宋_GB2312" w:cs="仿宋_GB2312"/>
          <w:sz w:val="32"/>
          <w:szCs w:val="32"/>
          <w:lang w:val="en-US" w:eastAsia="zh-CN"/>
        </w:rPr>
        <w:t>由街道相关业务室队中心、区公安分局治安支队统筹组织安排培训，</w:t>
      </w:r>
      <w:r>
        <w:rPr>
          <w:rFonts w:hint="eastAsia" w:ascii="仿宋_GB2312" w:eastAsia="仿宋_GB2312"/>
          <w:color w:val="auto"/>
          <w:sz w:val="32"/>
          <w:szCs w:val="32"/>
        </w:rPr>
        <w:t>所有被录用人员须服从组织分配，否则视为自动放弃资格。</w:t>
      </w:r>
      <w:r>
        <w:rPr>
          <w:rFonts w:hint="eastAsia" w:ascii="仿宋_GB2312" w:hAnsi="仿宋_GB2312" w:eastAsia="仿宋_GB2312" w:cs="仿宋_GB2312"/>
          <w:b w:val="0"/>
          <w:bCs w:val="0"/>
          <w:kern w:val="2"/>
          <w:sz w:val="32"/>
          <w:szCs w:val="32"/>
          <w:lang w:val="en-US" w:eastAsia="zh-CN" w:bidi="ar-SA"/>
        </w:rPr>
        <w:t>岗前培训一经开始，如再出现招录岗位人选空缺的情况，不再进行递补。</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3" w:leftChars="0" w:right="0" w:rightChars="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五、工作职责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严格按照城市协管员相应岗位职责履职，考核事宜参照《门头沟区大峪街道城市协管员考核管理办法》落实。</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3" w:leftChars="0" w:right="0" w:rightChars="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考生可在</w:t>
      </w:r>
      <w:r>
        <w:rPr>
          <w:rFonts w:hint="eastAsia" w:ascii="仿宋_GB2312" w:hAnsi="仿宋_GB2312" w:eastAsia="仿宋_GB2312" w:cs="仿宋_GB2312"/>
          <w:kern w:val="2"/>
          <w:sz w:val="32"/>
          <w:szCs w:val="32"/>
          <w:lang w:val="en-US" w:eastAsia="zh-CN" w:bidi="ar-SA"/>
        </w:rPr>
        <w:t>街道官方媒体平台（“走进大峪”微信公众号）</w:t>
      </w:r>
      <w:r>
        <w:rPr>
          <w:rFonts w:hint="eastAsia" w:ascii="仿宋_GB2312" w:hAnsi="仿宋_GB2312" w:eastAsia="仿宋_GB2312" w:cs="仿宋_GB2312"/>
          <w:sz w:val="32"/>
          <w:szCs w:val="32"/>
          <w:highlight w:val="none"/>
        </w:rPr>
        <w:t>查询成绩及后续工作安排相关信</w:t>
      </w:r>
      <w:bookmarkStart w:id="0" w:name="_GoBack"/>
      <w:bookmarkEnd w:id="0"/>
      <w:r>
        <w:rPr>
          <w:rFonts w:hint="eastAsia" w:ascii="仿宋_GB2312" w:hAnsi="仿宋_GB2312" w:eastAsia="仿宋_GB2312" w:cs="仿宋_GB2312"/>
          <w:sz w:val="32"/>
          <w:szCs w:val="32"/>
          <w:highlight w:val="none"/>
        </w:rPr>
        <w:t>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2.从应录人员报名到招录工作结束，应保证报名时所留电话号码联系畅通，因电话联系不畅造成无法通知本人的，后果由应录人员本人负责。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3.应录人员应按照招录单位规定的时限及要求，配合完成笔试、面试、体检及录用等工作，未能按照规定时限及要求完成的，均做取消资格处理，责任由应录人员自行承担。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bCs/>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bCs/>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bCs/>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bCs/>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报名时间</w:t>
      </w:r>
      <w:r>
        <w:rPr>
          <w:rFonts w:hint="eastAsia" w:ascii="仿宋_GB2312" w:hAnsi="仿宋_GB2312" w:eastAsia="仿宋_GB2312" w:cs="仿宋_GB2312"/>
          <w:b w:val="0"/>
          <w:bCs w:val="0"/>
          <w:kern w:val="2"/>
          <w:sz w:val="32"/>
          <w:szCs w:val="32"/>
          <w:lang w:val="en-US" w:eastAsia="zh-CN" w:bidi="ar-SA"/>
        </w:rPr>
        <w:t>：2022年4月24日—25日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早9:30——下午5:30（中午不休息）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报名地点、联系人及电话：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1.流管员、其他岗位</w:t>
      </w:r>
      <w:r>
        <w:rPr>
          <w:rFonts w:hint="eastAsia" w:ascii="仿宋_GB2312" w:hAnsi="仿宋_GB2312" w:eastAsia="仿宋_GB2312" w:cs="仿宋_GB2312"/>
          <w:b w:val="0"/>
          <w:bCs w:val="0"/>
          <w:kern w:val="2"/>
          <w:sz w:val="32"/>
          <w:szCs w:val="32"/>
          <w:lang w:val="en-US" w:eastAsia="zh-CN" w:bidi="ar-SA"/>
        </w:rPr>
        <w:t>：大峪街道办事处（滨河路72号）党群工作办公室709室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2240" w:firstLineChars="7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王一明  69828331</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2.劳动保障协管员、动物防疫员、社区辅警</w:t>
      </w:r>
      <w:r>
        <w:rPr>
          <w:rFonts w:hint="eastAsia" w:ascii="仿宋_GB2312" w:hAnsi="仿宋_GB2312" w:eastAsia="仿宋_GB2312" w:cs="仿宋_GB2312"/>
          <w:b w:val="0"/>
          <w:bCs w:val="0"/>
          <w:kern w:val="2"/>
          <w:sz w:val="32"/>
          <w:szCs w:val="32"/>
          <w:lang w:val="en-US" w:eastAsia="zh-CN" w:bidi="ar-SA"/>
        </w:rPr>
        <w:t>：大峪街道益民利群劳务服务中心办公室（中门寺街6号京师实验小学对面）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2240" w:firstLineChars="700"/>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檀  菲  69864517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笔试、面试、体检等阶段考试时间、地点请及时关注公告通知，保持电话畅通。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highlight w:val="none"/>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3D162"/>
    <w:multiLevelType w:val="singleLevel"/>
    <w:tmpl w:val="C373D162"/>
    <w:lvl w:ilvl="0" w:tentative="0">
      <w:start w:val="1"/>
      <w:numFmt w:val="chineseCounting"/>
      <w:suff w:val="nothing"/>
      <w:lvlText w:val="（%1）"/>
      <w:lvlJc w:val="left"/>
      <w:rPr>
        <w:rFonts w:hint="eastAsia"/>
      </w:rPr>
    </w:lvl>
  </w:abstractNum>
  <w:abstractNum w:abstractNumId="1">
    <w:nsid w:val="C63682E7"/>
    <w:multiLevelType w:val="singleLevel"/>
    <w:tmpl w:val="C63682E7"/>
    <w:lvl w:ilvl="0" w:tentative="0">
      <w:start w:val="4"/>
      <w:numFmt w:val="chineseCounting"/>
      <w:suff w:val="nothing"/>
      <w:lvlText w:val="（%1）"/>
      <w:lvlJc w:val="left"/>
      <w:rPr>
        <w:rFonts w:hint="eastAsia"/>
      </w:rPr>
    </w:lvl>
  </w:abstractNum>
  <w:abstractNum w:abstractNumId="2">
    <w:nsid w:val="00000001"/>
    <w:multiLevelType w:val="singleLevel"/>
    <w:tmpl w:val="00000001"/>
    <w:lvl w:ilvl="0" w:tentative="0">
      <w:start w:val="3"/>
      <w:numFmt w:val="decimal"/>
      <w:suff w:val="nothing"/>
      <w:lvlText w:val="（%1）"/>
      <w:lvlJc w:val="left"/>
    </w:lvl>
  </w:abstractNum>
  <w:abstractNum w:abstractNumId="3">
    <w:nsid w:val="4028CE20"/>
    <w:multiLevelType w:val="singleLevel"/>
    <w:tmpl w:val="4028CE20"/>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D5A47"/>
    <w:rsid w:val="00E371FE"/>
    <w:rsid w:val="012F41F1"/>
    <w:rsid w:val="02237986"/>
    <w:rsid w:val="03195159"/>
    <w:rsid w:val="03B24C65"/>
    <w:rsid w:val="03BE185C"/>
    <w:rsid w:val="03DD4D50"/>
    <w:rsid w:val="04103A0F"/>
    <w:rsid w:val="04912ACD"/>
    <w:rsid w:val="04DF250D"/>
    <w:rsid w:val="0AD91D74"/>
    <w:rsid w:val="0D0C188A"/>
    <w:rsid w:val="0D7C6A10"/>
    <w:rsid w:val="0DA57405"/>
    <w:rsid w:val="0DB717F6"/>
    <w:rsid w:val="0E8B116E"/>
    <w:rsid w:val="12107727"/>
    <w:rsid w:val="121778B5"/>
    <w:rsid w:val="14065285"/>
    <w:rsid w:val="14926B19"/>
    <w:rsid w:val="14A9186E"/>
    <w:rsid w:val="15907FDC"/>
    <w:rsid w:val="16014658"/>
    <w:rsid w:val="16B76DC1"/>
    <w:rsid w:val="174C7453"/>
    <w:rsid w:val="17546308"/>
    <w:rsid w:val="18F97167"/>
    <w:rsid w:val="192166BD"/>
    <w:rsid w:val="1B7C7BDB"/>
    <w:rsid w:val="1B8F5B60"/>
    <w:rsid w:val="1ECF44C6"/>
    <w:rsid w:val="1EFC79EE"/>
    <w:rsid w:val="1F377EA9"/>
    <w:rsid w:val="1FD5577C"/>
    <w:rsid w:val="20F7784D"/>
    <w:rsid w:val="2190618E"/>
    <w:rsid w:val="222B46FB"/>
    <w:rsid w:val="227C4964"/>
    <w:rsid w:val="232079E6"/>
    <w:rsid w:val="244A53B6"/>
    <w:rsid w:val="26010283"/>
    <w:rsid w:val="26CA78D4"/>
    <w:rsid w:val="29C25353"/>
    <w:rsid w:val="2A9241C1"/>
    <w:rsid w:val="2ACA0963"/>
    <w:rsid w:val="2B547B43"/>
    <w:rsid w:val="2BB62C95"/>
    <w:rsid w:val="2C9A25B7"/>
    <w:rsid w:val="2D12039F"/>
    <w:rsid w:val="2D7B5F44"/>
    <w:rsid w:val="2DA52E24"/>
    <w:rsid w:val="2DBE4083"/>
    <w:rsid w:val="2E5D1AEE"/>
    <w:rsid w:val="2E717347"/>
    <w:rsid w:val="30B13CA7"/>
    <w:rsid w:val="30E57CC9"/>
    <w:rsid w:val="3115220C"/>
    <w:rsid w:val="31FC59F9"/>
    <w:rsid w:val="33321433"/>
    <w:rsid w:val="34311A53"/>
    <w:rsid w:val="34E0494B"/>
    <w:rsid w:val="361104EB"/>
    <w:rsid w:val="361A48B6"/>
    <w:rsid w:val="36835E6A"/>
    <w:rsid w:val="3825367C"/>
    <w:rsid w:val="386B353B"/>
    <w:rsid w:val="38710670"/>
    <w:rsid w:val="39291A17"/>
    <w:rsid w:val="3A8B1791"/>
    <w:rsid w:val="3B0A7C14"/>
    <w:rsid w:val="3B9C4ED1"/>
    <w:rsid w:val="3C651E5A"/>
    <w:rsid w:val="3C666012"/>
    <w:rsid w:val="3CFE7E5C"/>
    <w:rsid w:val="3DC2196D"/>
    <w:rsid w:val="3E346749"/>
    <w:rsid w:val="3F161F71"/>
    <w:rsid w:val="3FF37735"/>
    <w:rsid w:val="3FF80285"/>
    <w:rsid w:val="420E7D4A"/>
    <w:rsid w:val="42933DD7"/>
    <w:rsid w:val="429B6670"/>
    <w:rsid w:val="435E5C94"/>
    <w:rsid w:val="44AE0556"/>
    <w:rsid w:val="44B00772"/>
    <w:rsid w:val="455C4AAA"/>
    <w:rsid w:val="46D63D94"/>
    <w:rsid w:val="46F81F5C"/>
    <w:rsid w:val="47B42327"/>
    <w:rsid w:val="47ED5839"/>
    <w:rsid w:val="48FC0332"/>
    <w:rsid w:val="490C0BCF"/>
    <w:rsid w:val="49276D5E"/>
    <w:rsid w:val="49CB1BAA"/>
    <w:rsid w:val="4AAE12AF"/>
    <w:rsid w:val="4AB34B18"/>
    <w:rsid w:val="4C3E2B07"/>
    <w:rsid w:val="4CC2183E"/>
    <w:rsid w:val="4D151ABA"/>
    <w:rsid w:val="4D565C2E"/>
    <w:rsid w:val="4DB43081"/>
    <w:rsid w:val="4DF55447"/>
    <w:rsid w:val="4F5F701C"/>
    <w:rsid w:val="505C0F03"/>
    <w:rsid w:val="50A43A3C"/>
    <w:rsid w:val="50E772C9"/>
    <w:rsid w:val="50E84DEF"/>
    <w:rsid w:val="52647EE9"/>
    <w:rsid w:val="53385EC4"/>
    <w:rsid w:val="53E6565C"/>
    <w:rsid w:val="545253A1"/>
    <w:rsid w:val="551408A9"/>
    <w:rsid w:val="55776B1E"/>
    <w:rsid w:val="56091A90"/>
    <w:rsid w:val="56837DBC"/>
    <w:rsid w:val="583C63C9"/>
    <w:rsid w:val="58AD0DF8"/>
    <w:rsid w:val="5A1B6236"/>
    <w:rsid w:val="5A2467AF"/>
    <w:rsid w:val="5B1909C7"/>
    <w:rsid w:val="5B21454D"/>
    <w:rsid w:val="5BE014E5"/>
    <w:rsid w:val="5C001B87"/>
    <w:rsid w:val="5C961BA3"/>
    <w:rsid w:val="5D8A4BFD"/>
    <w:rsid w:val="5E8C0C9B"/>
    <w:rsid w:val="5EBD78BB"/>
    <w:rsid w:val="5F426012"/>
    <w:rsid w:val="61007F33"/>
    <w:rsid w:val="61970521"/>
    <w:rsid w:val="619F012C"/>
    <w:rsid w:val="62775FD3"/>
    <w:rsid w:val="62CD5A47"/>
    <w:rsid w:val="64041AE8"/>
    <w:rsid w:val="64E35BA2"/>
    <w:rsid w:val="652A1A23"/>
    <w:rsid w:val="65456A08"/>
    <w:rsid w:val="655859B4"/>
    <w:rsid w:val="6660394E"/>
    <w:rsid w:val="68D45F2D"/>
    <w:rsid w:val="6A723C50"/>
    <w:rsid w:val="6ACD532A"/>
    <w:rsid w:val="6B2A145D"/>
    <w:rsid w:val="6CC508E2"/>
    <w:rsid w:val="6EA317C7"/>
    <w:rsid w:val="6F1357CA"/>
    <w:rsid w:val="6FBE18D2"/>
    <w:rsid w:val="6FF70753"/>
    <w:rsid w:val="704F058F"/>
    <w:rsid w:val="70651B61"/>
    <w:rsid w:val="707327C8"/>
    <w:rsid w:val="71186BD3"/>
    <w:rsid w:val="718B22F0"/>
    <w:rsid w:val="731004AA"/>
    <w:rsid w:val="73812DD1"/>
    <w:rsid w:val="73B00161"/>
    <w:rsid w:val="73CF5C6F"/>
    <w:rsid w:val="74620891"/>
    <w:rsid w:val="7487479C"/>
    <w:rsid w:val="7567537E"/>
    <w:rsid w:val="75693EA1"/>
    <w:rsid w:val="763760D4"/>
    <w:rsid w:val="76402E54"/>
    <w:rsid w:val="766308F1"/>
    <w:rsid w:val="771F2A69"/>
    <w:rsid w:val="779514CE"/>
    <w:rsid w:val="79EA2E23"/>
    <w:rsid w:val="7A205520"/>
    <w:rsid w:val="7A313550"/>
    <w:rsid w:val="7A5C2227"/>
    <w:rsid w:val="7A6115EB"/>
    <w:rsid w:val="7A9F3250"/>
    <w:rsid w:val="7B6B685E"/>
    <w:rsid w:val="7DE95B7F"/>
    <w:rsid w:val="7E00216C"/>
    <w:rsid w:val="7E4159BB"/>
    <w:rsid w:val="7EF40C80"/>
    <w:rsid w:val="7FF7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style2"/>
    <w:basedOn w:val="6"/>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2022-01-08T08:37:00Z</dcterms:created>
  <dc:creator>乌龙茶</dc:creator>
  <cp:lastModifiedBy>小明]3[</cp:lastModifiedBy>
  <cp:lastPrinted>2022-01-21T06:57:00Z</cp:lastPrinted>
  <dcterms:modified xsi:type="dcterms:W3CDTF">2022-04-21T08:06:28Z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38D61D780885432889332C33DE105C36</vt:lpwstr>
  </property>
</Properties>
</file>