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宜宾市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年省属公费师范毕业生招聘岗位信息表</w:t>
      </w:r>
    </w:p>
    <w:tbl>
      <w:tblPr>
        <w:tblStyle w:val="2"/>
        <w:tblpPr w:leftFromText="180" w:rightFromText="180" w:vertAnchor="text" w:horzAnchor="page" w:tblpXSpec="center" w:tblpY="1217"/>
        <w:tblOverlap w:val="never"/>
        <w:tblW w:w="9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3417"/>
        <w:gridCol w:w="1886"/>
        <w:gridCol w:w="885"/>
        <w:gridCol w:w="622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学历要求（填本科或专科）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宜宾市一曼中学校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唐流聪13890970245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宜宾市李庄中学校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吴全兴13698227707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宜宾市翠屏区凉水井实验学校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瞿犹波18011221755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宜宾市翠屏区白花镇中心幼儿园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吴兴培13708295586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宜宾市翠屏区双谊镇中心幼儿园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叶来13198328021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翠屏区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宜宾市翠屏区牟坪镇中心幼儿园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李天晋18081386663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宜宾市叙州区凤仪乡中心学校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宜宾市叙州区凤仪乡中心学校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宜宾市叙州区凤仪乡中心学校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宜宾市叙州区横江中学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宜宾市叙州区横江中学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宜宾市叙州区双龙镇中心学校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宜宾市叙州区双龙镇初中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宜宾市叙州区高场镇中心学校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宜宾市叙州区观音镇初中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宜宾市叙州区蕨溪镇泥南中心学校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宜宾市叙州区柳嘉镇初中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宜宾市叙州区蕨溪镇中心学校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宜宾市叙州区蕨溪镇中心学校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宜宾市叙州区泥溪镇中心学校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宜宾市叙州区泥溪镇中心学校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宜宾市叙州区泥溪镇中心学校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宜宾市叙州区樟海镇古柏中心学校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叙州区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宜宾市叙州区樟海镇隆兴中心学校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周旭和13778918529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宜宾市南溪区黄沙镇初级中学校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宜宾市南溪区黄沙镇初级中学校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宜宾市南溪区黄沙镇初级中学校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宜宾市南溪区仙临镇初级中学校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宜宾市南溪区仙源街道谢坝小学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宜宾市南溪区裴石镇中心小学校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宜宾市南溪区裴石镇中心小学校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宜宾市南溪区裴石镇中心小学校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南溪区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宜宾市南溪区仙临镇中心幼儿园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王安平13118010008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江安县底蓬中学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江安县底蓬中学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江安县江安三中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江安县留耕中学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江安三中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江安县底蓬中学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江安四中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江安县底蓬中学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江安县底蓬中学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江安县留耕中学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江安县大妙中学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江安县留耕中学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江安四中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江安县底蓬中学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江安四中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江安县县特教校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贺士春13518453182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长宁县硐底镇义务教育学校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李奎15082455926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长宁县硐底镇义务教育学校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李奎15082455926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长宁县硐底镇义务教育学校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李奎15082455926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长宁县硐底镇义务教育学校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李奎15082455926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长宁县硐底镇义务教育学校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李奎15082455926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长宁县花滩镇中心小学校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邹轶15298151208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长宁县铜鼓镇铜鼓初级中学校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曾文彬13795835110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长宁县铜鼓镇铜鼓初级中学校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曾文彬13795835110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长宁县铜鼓镇铜鼓初级中学校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曾文彬13795835110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长宁县铜鼓镇铜鼓初级中学校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曾文彬13795835110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长宁县铜鼓镇铜鼓初级中学校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曾文彬13795835110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长宁县铜鼓镇铜鼓初级中学校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曾文彬13795835110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雷勇15708317508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雷勇15708317508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长宁县铜鼓镇义务教育学校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雷勇15708317508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长宁县井江镇初级中学校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贾安富13890973010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长宁县竹海镇初级中学校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杨朝俊18990932710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长宁县竹海镇初级中学校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杨朝俊18990932710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长宁县竹海镇初级中学校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杨朝俊18990932710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长宁县竹海镇初级中学校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杨朝俊18990932710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长宁县特殊教育学校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童永祥15908396968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长宁县老翁镇中心幼儿园（下辖大湾幼儿园）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陶旭丽13008177218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长宁县龙头镇中心幼儿园（下辖官兴幼儿园）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万颖19908111776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高县罗场中学校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高县罗场中学校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高县胜天镇初级中学校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高县落润镇初级中学校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高县嘉乐镇初级中学校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高县来复镇大窝初级中学校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高县翰笙小学校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高县落润镇中心小学校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高县沙河实验小学校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高县幼儿园（文江镇校区）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高县沙河镇幼儿园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熊伟 13890919525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筠连县沐爱镇中心幼儿园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谢军15284152828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筠连县巡司镇第一幼儿园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谢兰13568099670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筠连县第二中学校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杨松15883158988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筠连县第三中学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朱朝敏13228318558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筠连县第三中学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朱朝敏13228318558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筠连县第三中学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朱朝敏13228318558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筠连县第三中学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朱朝敏13228318558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筠连县民主初级中学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詹术兵13547711815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筠连县民主初级中学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詹术兵13547711815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筠连县乐义乡中心校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杨兴伟15298181608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珙县洛表民族中学校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珙县洛表民族中学校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珙县洛亥镇中学校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珙县洛亥镇中学校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珙县上罗镇中学校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珙县上罗镇中学校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珙县曹营镇中心小学校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珙县孝儿镇中心小学校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珙县孝儿镇中心小学校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珙县上罗镇下罗小学校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珙县上罗镇下罗小学校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珙县珙泉镇中心小学校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珙县珙泉镇中心小学校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艾鑫 19162662596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兴文县麒麟苗族乡新坝民族学校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兴文县九丝城镇文印学校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兴文县仙峰苗族乡仙峰民族学校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兴文县周家镇云龙学校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兴文县九丝城镇德胜小学校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四川省兴文中学校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兴文县大坝民族初级中学校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教育技术学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兴文县周家镇云龙学校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兴文县建武初级中学校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兴文县特殊教育学校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兴文县大河苗族乡大河民族小学校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兴文县九丝城镇文印学校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兴文县周家镇云龙学校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  <w:r>
              <w:rPr>
                <w:rStyle w:val="4"/>
                <w:rFonts w:hint="eastAsia" w:ascii="仿宋" w:hAnsi="仿宋" w:eastAsia="仿宋" w:cs="仿宋"/>
                <w:b w:val="0"/>
                <w:bCs/>
                <w:color w:val="auto"/>
                <w:lang w:val="en-US" w:eastAsia="zh-CN" w:bidi="ar"/>
              </w:rPr>
              <w:t>僰</w:t>
            </w:r>
            <w:r>
              <w:rPr>
                <w:rStyle w:val="5"/>
                <w:rFonts w:hint="eastAsia" w:ascii="仿宋" w:hAnsi="仿宋" w:eastAsia="仿宋" w:cs="仿宋"/>
                <w:b w:val="0"/>
                <w:bCs/>
                <w:color w:val="auto"/>
                <w:lang w:val="en-US" w:eastAsia="zh-CN" w:bidi="ar"/>
              </w:rPr>
              <w:t>王山镇玉屏小学校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兴文县大坝苗族乡沙坝民族小学校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兴文县九丝城镇毓秀民族学校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兴文县仙峰苗族乡仙峰民族学校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兴文县大河苗族乡大河民族小学校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兴文县九丝城镇德胜小学校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兴文县石海镇兴堰学校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兴文县大坝苗族乡沙坝民族小学校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兴文县九丝城镇中心幼儿园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兴文县九丝城镇毓秀幼儿园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兴文县周家镇中心幼儿园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兴文县仙峰苗族乡中心幼儿园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陶叶0831-8826587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屏山县中都初级中学校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邹余13890919865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屏山县大乘初级中学校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柯健15884762096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屏山县大乘初级中学校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柯健15884762096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四川省屏山县新市中学校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杨波13730741033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屏山县新安初级中学校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音乐学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冯世友13649034458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屏山县中都初级中学校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邹余13890919865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屏山县特殊教育学校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钟素兰13568117333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屏山县屏边乡民族中心学校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农村彝汉“双语”小学教育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朱思建13778929312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屏山县锦屏镇中心学校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钟旭13518456072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屏山县锦屏镇富荣九年一贯制学校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徐光泉13568097855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7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</w:t>
            </w:r>
          </w:p>
        </w:tc>
        <w:tc>
          <w:tcPr>
            <w:tcW w:w="3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屏山县书楼镇新庄基点校</w:t>
            </w:r>
          </w:p>
        </w:tc>
        <w:tc>
          <w:tcPr>
            <w:tcW w:w="188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专科</w:t>
            </w:r>
          </w:p>
        </w:tc>
        <w:tc>
          <w:tcPr>
            <w:tcW w:w="62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0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胡正平18284882626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宜宾市区</w:t>
      </w:r>
      <w:r>
        <w:rPr>
          <w:rFonts w:hint="eastAsia" w:ascii="黑体" w:hAnsi="黑体" w:eastAsia="黑体" w:cs="黑体"/>
          <w:sz w:val="32"/>
          <w:szCs w:val="32"/>
        </w:rPr>
        <w:t>教育部门联系方式一览表</w:t>
      </w:r>
    </w:p>
    <w:tbl>
      <w:tblPr>
        <w:tblStyle w:val="2"/>
        <w:tblpPr w:leftFromText="180" w:rightFromText="180" w:vertAnchor="text" w:horzAnchor="page" w:tblpX="1281" w:tblpY="622"/>
        <w:tblOverlap w:val="never"/>
        <w:tblW w:w="1434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6"/>
        <w:gridCol w:w="1061"/>
        <w:gridCol w:w="2536"/>
        <w:gridCol w:w="3115"/>
        <w:gridCol w:w="47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教育行政部门名称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门户网站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宜宾市教育和体育局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周德军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08318222194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534823339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ascii="仿宋_GB2312" w:hAnsi="仿宋_GB2312" w:eastAsia="仿宋_GB2312" w:cs="仿宋_GB2312"/>
                <w:spacing w:val="-20"/>
                <w:kern w:val="0"/>
                <w:sz w:val="32"/>
                <w:szCs w:val="32"/>
              </w:rPr>
              <w:t>http://jyj.yibin.gov.cn/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翠屏区教育和体育局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文剑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0831-8205965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821524620@qq.com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http://www.cpjj.cn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叙州区教育和体育局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周旭和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13778918529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407920528@qq.com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南溪区教育和体育局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王安平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13118010008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535950225@QQ.COM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宜宾市教育和体育局门户网站（http://jyj.yibin.gov.cn</w:t>
            </w:r>
            <w:r>
              <w:rPr>
                <w:rStyle w:val="6"/>
                <w:rFonts w:hAnsi="Times New Roman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江安县教育和体育局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贺士春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13518453182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1366846924@qq.com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公众号“江安教育”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长宁县教育和体育局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丁国芳 莫春梅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08314622523</w:t>
            </w:r>
            <w:r>
              <w:rPr>
                <w:rStyle w:val="7"/>
                <w:rFonts w:eastAsia="仿宋_GB2312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13890925655  18683168950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397267970@qq.com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高县教育和体育局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熊伟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0831-5362195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zgg5416955@126.com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http://www.gaoxian.gov.cn/zwgk/tzgg/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筠连县教育和体育局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罗旋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13890903899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652491743@qq.con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珙县教育和体育局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艾鑫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19162662596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372524570@qq.com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珙县人民政府网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兴文县教育和体育局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陶叶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0831-8826587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1050514606@qq.com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http://www.xwjyxx.com/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屏山县教育和体育局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徐莉</w:t>
            </w:r>
          </w:p>
        </w:tc>
        <w:tc>
          <w:tcPr>
            <w:tcW w:w="2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0831-5722272;13778915732</w:t>
            </w:r>
          </w:p>
        </w:tc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824067736@qq.com</w:t>
            </w:r>
          </w:p>
        </w:tc>
        <w:tc>
          <w:tcPr>
            <w:tcW w:w="4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85825" cy="817880"/>
                  <wp:effectExtent l="0" t="0" r="9525" b="127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2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屏山县教育和体育局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徐莉</w:t>
            </w:r>
          </w:p>
        </w:tc>
        <w:tc>
          <w:tcPr>
            <w:tcW w:w="2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0831-5722272;13778915732</w:t>
            </w:r>
          </w:p>
        </w:tc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824067736@qq.com</w:t>
            </w:r>
          </w:p>
        </w:tc>
        <w:tc>
          <w:tcPr>
            <w:tcW w:w="4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“屏山教育”官方微信</w:t>
            </w:r>
          </w:p>
        </w:tc>
      </w:tr>
    </w:tbl>
    <w:p>
      <w:pPr>
        <w:jc w:val="center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jc w:val="center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" w:eastAsia="仿宋_GB2312"/>
          <w:b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宜宾市202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sz w:val="32"/>
          <w:szCs w:val="32"/>
        </w:rPr>
        <w:t>年省属师范院校公费师范毕业生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报名信息表</w:t>
      </w:r>
    </w:p>
    <w:tbl>
      <w:tblPr>
        <w:tblStyle w:val="2"/>
        <w:tblW w:w="9078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935"/>
        <w:gridCol w:w="882"/>
        <w:gridCol w:w="1736"/>
        <w:gridCol w:w="1830"/>
        <w:gridCol w:w="24"/>
        <w:gridCol w:w="169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8" w:hRule="atLeast"/>
          <w:jc w:val="center"/>
        </w:trPr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姓　　名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性　　别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照片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（电子版）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民　　族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出生年月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学　　历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毕业学校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专　　业</w:t>
            </w:r>
          </w:p>
        </w:tc>
        <w:tc>
          <w:tcPr>
            <w:tcW w:w="183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身份证号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手　　机</w:t>
            </w:r>
          </w:p>
        </w:tc>
        <w:tc>
          <w:tcPr>
            <w:tcW w:w="35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0" w:hRule="atLeast"/>
          <w:jc w:val="center"/>
        </w:trPr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取得中小学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教师资格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考试合格证书或</w:t>
            </w:r>
            <w:r>
              <w:rPr>
                <w:rFonts w:ascii="宋体" w:hAnsi="宋体" w:eastAsia="宋体" w:cs="宋体"/>
                <w:sz w:val="24"/>
                <w:szCs w:val="24"/>
              </w:rPr>
              <w:t>《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师范生教师职业能力证书》（填是或否）</w:t>
            </w:r>
          </w:p>
        </w:tc>
        <w:tc>
          <w:tcPr>
            <w:tcW w:w="18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73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普通话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水平</w:t>
            </w:r>
          </w:p>
        </w:tc>
        <w:tc>
          <w:tcPr>
            <w:tcW w:w="3553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  <w:jc w:val="center"/>
        </w:trPr>
        <w:tc>
          <w:tcPr>
            <w:tcW w:w="378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户籍所在地（生源地）</w:t>
            </w:r>
          </w:p>
        </w:tc>
        <w:tc>
          <w:tcPr>
            <w:tcW w:w="5289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97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就业志愿</w:t>
            </w: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  <w:lang w:eastAsia="zh-CN"/>
              </w:rPr>
              <w:t>县区</w:t>
            </w:r>
          </w:p>
        </w:tc>
        <w:tc>
          <w:tcPr>
            <w:tcW w:w="447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应聘学校（幼儿园）</w:t>
            </w:r>
          </w:p>
        </w:tc>
        <w:tc>
          <w:tcPr>
            <w:tcW w:w="1699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应聘岗位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97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4472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1699" w:type="dxa"/>
            <w:tcBorders>
              <w:top w:val="outset" w:color="000000" w:sz="6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1" w:hRule="atLeast"/>
          <w:jc w:val="center"/>
        </w:trPr>
        <w:tc>
          <w:tcPr>
            <w:tcW w:w="19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个人获奖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情　　况</w:t>
            </w:r>
          </w:p>
        </w:tc>
        <w:tc>
          <w:tcPr>
            <w:tcW w:w="7106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7" w:hRule="atLeast"/>
          <w:jc w:val="center"/>
        </w:trPr>
        <w:tc>
          <w:tcPr>
            <w:tcW w:w="9078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noWrap w:val="0"/>
            <w:tcMar>
              <w:top w:w="15" w:type="dxa"/>
              <w:left w:w="105" w:type="dxa"/>
              <w:bottom w:w="15" w:type="dxa"/>
              <w:right w:w="105" w:type="dxa"/>
            </w:tcMar>
            <w:vAlign w:val="top"/>
          </w:tcPr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</w:p>
          <w:p>
            <w:pPr>
              <w:widowControl/>
              <w:spacing w:line="300" w:lineRule="exact"/>
              <w:ind w:firstLine="510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经本人确认，所有填报信息真实有效，如有虚假，所引起的一切后果由本人承担。</w:t>
            </w:r>
          </w:p>
          <w:p>
            <w:pPr>
              <w:widowControl/>
              <w:spacing w:line="300" w:lineRule="exact"/>
              <w:ind w:firstLine="1667" w:firstLineChars="575"/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                           </w:t>
            </w:r>
          </w:p>
          <w:p>
            <w:pPr>
              <w:widowControl/>
              <w:spacing w:line="300" w:lineRule="exact"/>
              <w:ind w:firstLine="5872" w:firstLineChars="2025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 xml:space="preserve"> 签名：</w:t>
            </w:r>
          </w:p>
          <w:p>
            <w:pPr>
              <w:widowControl/>
              <w:spacing w:line="300" w:lineRule="exact"/>
              <w:ind w:firstLine="6652" w:firstLineChars="2294"/>
              <w:rPr>
                <w:rFonts w:hint="eastAsia"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9"/>
                <w:szCs w:val="29"/>
              </w:rPr>
              <w:t>年 月 日</w:t>
            </w:r>
          </w:p>
        </w:tc>
      </w:tr>
    </w:tbl>
    <w:p>
      <w:pPr>
        <w:jc w:val="both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B20FD"/>
    <w:rsid w:val="03D048EC"/>
    <w:rsid w:val="1DF29D21"/>
    <w:rsid w:val="2FFD4FEC"/>
    <w:rsid w:val="3C835F15"/>
    <w:rsid w:val="641B20FD"/>
    <w:rsid w:val="65A66D2E"/>
    <w:rsid w:val="7765F0C2"/>
    <w:rsid w:val="7E995EF0"/>
    <w:rsid w:val="F9B9F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6">
    <w:name w:val="font51"/>
    <w:basedOn w:val="3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7">
    <w:name w:val="font91"/>
    <w:basedOn w:val="3"/>
    <w:qFormat/>
    <w:uiPriority w:val="0"/>
    <w:rPr>
      <w:rFonts w:ascii="Arial" w:hAnsi="Arial" w:cs="Arial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2022-04-09T01:44:00Z</dcterms:created>
  <dc:creator>Administrator</dc:creator>
  <cp:lastModifiedBy>寓</cp:lastModifiedBy>
  <dcterms:modified xsi:type="dcterms:W3CDTF">2022-04-22T16:15:41Z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