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Times New Roman" w:eastAsia="黑体" w:cs="Times New Roman"/>
          <w:sz w:val="30"/>
          <w:szCs w:val="30"/>
          <w:lang w:val="en-US" w:eastAsia="zh-CN" w:bidi="ar-SA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595" w:afterLines="100" w:afterAutospacing="0" w:line="560" w:lineRule="exact"/>
        <w:jc w:val="center"/>
        <w:textAlignment w:val="auto"/>
        <w:rPr>
          <w:rFonts w:hint="eastAsia" w:ascii="方正小标宋_GBK" w:eastAsia="方正小标宋_GBK" w:cs="Verdana"/>
          <w:spacing w:val="14"/>
          <w:sz w:val="40"/>
          <w:szCs w:val="30"/>
          <w:shd w:val="clear" w:color="auto" w:fill="FFFFFF"/>
          <w:lang w:bidi="ar-SA"/>
        </w:rPr>
      </w:pPr>
      <w:r>
        <w:rPr>
          <w:rFonts w:hint="eastAsia" w:ascii="Times New Roman" w:eastAsia="方正小标宋_GBK" w:cs="Times New Roman"/>
          <w:sz w:val="40"/>
          <w:szCs w:val="32"/>
          <w:lang w:eastAsia="zh-CN" w:bidi="ar-SA"/>
        </w:rPr>
        <w:t>广西壮族自治区胸科医院</w:t>
      </w:r>
      <w:r>
        <w:rPr>
          <w:rFonts w:hint="eastAsia" w:ascii="方正小标宋_GBK" w:eastAsia="方正小标宋_GBK"/>
          <w:sz w:val="40"/>
          <w:szCs w:val="32"/>
          <w:lang w:val="en-US" w:eastAsia="zh-CN"/>
        </w:rPr>
        <w:t>2021</w:t>
      </w:r>
      <w:r>
        <w:rPr>
          <w:rFonts w:hint="eastAsia" w:ascii="方正小标宋_GBK" w:eastAsia="方正小标宋_GBK"/>
          <w:sz w:val="40"/>
          <w:szCs w:val="32"/>
        </w:rPr>
        <w:t>年度公开招聘工作人员岗位信息表</w:t>
      </w:r>
    </w:p>
    <w:tbl>
      <w:tblPr>
        <w:tblStyle w:val="4"/>
        <w:tblW w:w="13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0"/>
        <w:gridCol w:w="616"/>
        <w:gridCol w:w="799"/>
        <w:gridCol w:w="498"/>
        <w:gridCol w:w="781"/>
        <w:gridCol w:w="980"/>
        <w:gridCol w:w="757"/>
        <w:gridCol w:w="700"/>
        <w:gridCol w:w="1557"/>
        <w:gridCol w:w="1297"/>
        <w:gridCol w:w="587"/>
        <w:gridCol w:w="1219"/>
        <w:gridCol w:w="768"/>
        <w:gridCol w:w="972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全日制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学历学位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其他条件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82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临床医师1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7级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/内科学/外科学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博士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50岁及以下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副主任医师及以上/医师执业证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临床医师2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/内科学/外科学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硕士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医师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如报名人数超20人（含）以上，须增加笔试环节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50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临床医师3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7级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/内科学/外科学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50岁及以下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临床医师4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/外科学/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麻醉学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40岁及以下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如报名人数超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12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人（含）以上，须增加笔试环节。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列入国家统一招生计划，麻醉学限招1人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92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临床医师5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/内科学/外科学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医师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临床医师6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/内科学/外科学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硕士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如报名人数超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人（含）以上，须增加笔试环节。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全日制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学历学位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其他条件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38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心电图医师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/内科学/外科学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硕士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如报名人数超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人（含）以上，须增加笔试环节。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心电图医师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/内科学/外科学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超声医师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临床医学/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医学影像学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硕士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医师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如报名人数超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  <w:t>人（含）以上，须增加笔试环节。</w:t>
            </w: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影像医师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医学影像学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医师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病案技师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信息管理与信息系统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/病案管理/病案信息技术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病案技师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编码技能水平合格证书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16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护理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护理学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护师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护士执业证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药师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临床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药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/药学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药师及以上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exact"/>
              <w:jc w:val="center"/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5"/>
                <w:szCs w:val="15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83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岗位序号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用人单位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名称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招聘人数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岗位类别等级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专业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全日制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学历学位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年龄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职称或职（执）业资格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政治面貌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方式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用人方式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检验技师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医学检验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/医学检验技术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检验技师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列入国家统一招生计划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广西胸科医院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公卫医师</w:t>
            </w:r>
          </w:p>
        </w:tc>
        <w:tc>
          <w:tcPr>
            <w:tcW w:w="49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专技十二级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预防医学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学士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医师及以上</w:t>
            </w:r>
          </w:p>
          <w:p>
            <w:pPr>
              <w:widowControl/>
              <w:snapToGrid w:val="0"/>
              <w:jc w:val="center"/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医师执业证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笔试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+面试+考核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  <w:t>实名编制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列入国家统一招生计划</w:t>
            </w:r>
          </w:p>
        </w:tc>
      </w:tr>
    </w:tbl>
    <w:p/>
    <w:sectPr>
      <w:pgSz w:w="16838" w:h="11906" w:orient="landscape"/>
      <w:pgMar w:top="1417" w:right="1871" w:bottom="1417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514A0"/>
    <w:rsid w:val="00D66537"/>
    <w:rsid w:val="027C6825"/>
    <w:rsid w:val="03397879"/>
    <w:rsid w:val="034D59A6"/>
    <w:rsid w:val="03B672D0"/>
    <w:rsid w:val="043E6C8A"/>
    <w:rsid w:val="069E140D"/>
    <w:rsid w:val="07622C57"/>
    <w:rsid w:val="0D400B50"/>
    <w:rsid w:val="0FC65959"/>
    <w:rsid w:val="10A023B2"/>
    <w:rsid w:val="10A168F9"/>
    <w:rsid w:val="10C87282"/>
    <w:rsid w:val="11D15E29"/>
    <w:rsid w:val="128D553D"/>
    <w:rsid w:val="13882997"/>
    <w:rsid w:val="1409140C"/>
    <w:rsid w:val="150C6AE6"/>
    <w:rsid w:val="152163C8"/>
    <w:rsid w:val="152D3DC6"/>
    <w:rsid w:val="16AA160B"/>
    <w:rsid w:val="18032CCA"/>
    <w:rsid w:val="19A92FB4"/>
    <w:rsid w:val="1D456B97"/>
    <w:rsid w:val="1EBF1DD3"/>
    <w:rsid w:val="20A96600"/>
    <w:rsid w:val="225A7563"/>
    <w:rsid w:val="26C479BC"/>
    <w:rsid w:val="28E50D8D"/>
    <w:rsid w:val="2A9130D1"/>
    <w:rsid w:val="2C9F77C0"/>
    <w:rsid w:val="30C4228E"/>
    <w:rsid w:val="31BE3B23"/>
    <w:rsid w:val="331A2F61"/>
    <w:rsid w:val="331F3E56"/>
    <w:rsid w:val="348823D7"/>
    <w:rsid w:val="37661554"/>
    <w:rsid w:val="39224412"/>
    <w:rsid w:val="3A223838"/>
    <w:rsid w:val="3B233172"/>
    <w:rsid w:val="3DB92D7F"/>
    <w:rsid w:val="3FE964F2"/>
    <w:rsid w:val="411D488F"/>
    <w:rsid w:val="42B753E8"/>
    <w:rsid w:val="45D53BDC"/>
    <w:rsid w:val="49CD1024"/>
    <w:rsid w:val="4B7F12FB"/>
    <w:rsid w:val="51E946C3"/>
    <w:rsid w:val="535A1CC3"/>
    <w:rsid w:val="56E4404C"/>
    <w:rsid w:val="57734090"/>
    <w:rsid w:val="5BE50392"/>
    <w:rsid w:val="610E15F8"/>
    <w:rsid w:val="61C720B0"/>
    <w:rsid w:val="62AD2904"/>
    <w:rsid w:val="6346209D"/>
    <w:rsid w:val="6497582F"/>
    <w:rsid w:val="66176B7F"/>
    <w:rsid w:val="680D197E"/>
    <w:rsid w:val="6B313D43"/>
    <w:rsid w:val="6BD91EAE"/>
    <w:rsid w:val="6C8E5A47"/>
    <w:rsid w:val="6CCD308A"/>
    <w:rsid w:val="6D4B4C70"/>
    <w:rsid w:val="6DC514A0"/>
    <w:rsid w:val="6E943427"/>
    <w:rsid w:val="73E411A2"/>
    <w:rsid w:val="744E40F0"/>
    <w:rsid w:val="749658C5"/>
    <w:rsid w:val="797C1D3C"/>
    <w:rsid w:val="79D0672D"/>
    <w:rsid w:val="7B592D3C"/>
    <w:rsid w:val="7C832FC6"/>
    <w:rsid w:val="7CD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2019-11-01T03:33:00Z</dcterms:created>
  <dc:creator>严文轶</dc:creator>
  <cp:lastModifiedBy>严文轶</cp:lastModifiedBy>
  <cp:lastPrinted>2021-12-27T03:41:00Z</cp:lastPrinted>
  <dcterms:modified xsi:type="dcterms:W3CDTF">2022-02-16T07:18:21Z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9859FD46610A47B9927D3B6D95E2A2E4</vt:lpwstr>
  </property>
</Properties>
</file>