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洪江市2022年公开选调部分事业单位工作人员</w:t>
      </w:r>
    </w:p>
    <w:p>
      <w:pPr>
        <w:pStyle w:val="2"/>
        <w:keepNext w:val="0"/>
        <w:keepLines w:val="0"/>
        <w:widowControl/>
        <w:suppressLineNumbers w:val="0"/>
      </w:pPr>
      <w:r>
        <w:t>　　报 名 表</w:t>
      </w:r>
    </w:p>
    <w:p>
      <w:pPr>
        <w:pStyle w:val="2"/>
        <w:keepNext w:val="0"/>
        <w:keepLines w:val="0"/>
        <w:widowControl/>
        <w:suppressLineNumbers w:val="0"/>
      </w:pPr>
      <w:r>
        <w:t>　　选调单位：             岗位：           岗位序号：</w:t>
      </w:r>
    </w:p>
    <w:tbl>
      <w:tblPr>
        <w:tblStyle w:val="3"/>
        <w:tblW w:w="878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9"/>
        <w:gridCol w:w="640"/>
        <w:gridCol w:w="66"/>
        <w:gridCol w:w="66"/>
        <w:gridCol w:w="507"/>
        <w:gridCol w:w="432"/>
        <w:gridCol w:w="608"/>
        <w:gridCol w:w="608"/>
        <w:gridCol w:w="488"/>
        <w:gridCol w:w="580"/>
        <w:gridCol w:w="287"/>
        <w:gridCol w:w="287"/>
        <w:gridCol w:w="660"/>
        <w:gridCol w:w="187"/>
        <w:gridCol w:w="2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姓名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性别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出生年月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民族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籍贯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政治面貌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状况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参加工作时间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电话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号码</w:t>
            </w:r>
          </w:p>
        </w:tc>
        <w:tc>
          <w:tcPr>
            <w:tcW w:w="391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单位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现任岗位情况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现任岗位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时间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进入事业单位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时间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年  月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近三年年度考核情况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2019年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2020年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教育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毕业院校系及专业</w:t>
            </w:r>
          </w:p>
        </w:tc>
        <w:tc>
          <w:tcPr>
            <w:tcW w:w="391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教育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毕业院校系及专业</w:t>
            </w:r>
          </w:p>
        </w:tc>
        <w:tc>
          <w:tcPr>
            <w:tcW w:w="391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何时何地受过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何种奖惩</w:t>
            </w:r>
          </w:p>
        </w:tc>
        <w:tc>
          <w:tcPr>
            <w:tcW w:w="6617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本人符合选调专业要求或岗位条件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(本人具实填写)</w:t>
            </w:r>
          </w:p>
        </w:tc>
        <w:tc>
          <w:tcPr>
            <w:tcW w:w="6617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及主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系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与本人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关系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姓名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出生年月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政治面貌</w:t>
            </w:r>
          </w:p>
        </w:tc>
        <w:tc>
          <w:tcPr>
            <w:tcW w:w="2577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7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7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7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7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7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7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承诺</w:t>
            </w:r>
          </w:p>
        </w:tc>
        <w:tc>
          <w:tcPr>
            <w:tcW w:w="7682" w:type="dxa"/>
            <w:gridSpan w:val="1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我郑重承诺：诚信报名、诚信考试、诚信履约，填写信息真实、准确，如有违反，自愿承担相应责任。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        本人签名：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                                                 年   月 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意见</w:t>
            </w:r>
          </w:p>
        </w:tc>
        <w:tc>
          <w:tcPr>
            <w:tcW w:w="7682" w:type="dxa"/>
            <w:gridSpan w:val="1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截止2022年3月底，</w:t>
            </w:r>
            <w:r>
              <w:rPr>
                <w:u w:val="single"/>
              </w:rPr>
              <w:t>          </w:t>
            </w:r>
            <w:r>
              <w:t>同志，年度考核均为合格以上等次，具有与拟调入岗位要求相当的匹配资格。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经研究，同意推荐报考。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 主要领导签名：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                                             年   月 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同级事业单位人事综合部门意见</w:t>
            </w:r>
          </w:p>
        </w:tc>
        <w:tc>
          <w:tcPr>
            <w:tcW w:w="7682" w:type="dxa"/>
            <w:gridSpan w:val="1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年   月 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备注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r>
        <w:rPr>
          <w:rFonts w:ascii="宋体" w:hAnsi="宋体" w:eastAsia="宋体" w:cs="宋体"/>
          <w:sz w:val="24"/>
          <w:szCs w:val="24"/>
        </w:rPr>
        <w:t>注：此表所填内容均需电脑打印，本人承诺和单位意见需手工签字盖章。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EF2358"/>
    <w:rsid w:val="7353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512</Words>
  <Characters>527</Characters>
  <Lines>0</Lines>
  <Paragraphs>0</Paragraphs>
  <TotalTime>0</TotalTime>
  <ScaleCrop>false</ScaleCrop>
  <LinksUpToDate>false</LinksUpToDate>
  <CharactersWithSpaces>543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2022-04-08T07:05:00Z</dcterms:created>
  <dc:creator>Administrator</dc:creator>
  <cp:lastModifiedBy>子非鱼</cp:lastModifiedBy>
  <dcterms:modified xsi:type="dcterms:W3CDTF">2022-04-08T07:06:27Z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7CA8CAF84CD74F48B6F9F679F2BFD55A</vt:lpwstr>
  </property>
</Properties>
</file>