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嘉兴市公安局秀洲区分局</w:t>
      </w:r>
    </w:p>
    <w:p>
      <w:pPr>
        <w:spacing w:line="4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公开招聘辅警报名表</w:t>
      </w:r>
    </w:p>
    <w:p>
      <w:pPr>
        <w:spacing w:line="460" w:lineRule="exact"/>
        <w:jc w:val="center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       </w:t>
      </w:r>
    </w:p>
    <w:p>
      <w:pPr>
        <w:spacing w:line="460" w:lineRule="exact"/>
        <w:jc w:val="center"/>
        <w:rPr>
          <w:rFonts w:hint="default" w:ascii="宋体" w:hAnsi="宋体" w:cs="宋体"/>
          <w:b/>
          <w:sz w:val="44"/>
          <w:szCs w:val="44"/>
          <w:u w:val="single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val="en-US" w:eastAsia="zh-CN"/>
        </w:rPr>
        <w:t>报名岗位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：</w:t>
      </w:r>
      <w:r>
        <w:rPr>
          <w:rFonts w:hint="eastAsia" w:ascii="宋体" w:hAnsi="宋体" w:cs="宋体"/>
          <w:b/>
          <w:sz w:val="44"/>
          <w:szCs w:val="44"/>
          <w:u w:val="single"/>
          <w:lang w:val="en-US" w:eastAsia="zh-CN"/>
        </w:rPr>
        <w:t xml:space="preserve">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42"/>
        <w:gridCol w:w="1097"/>
        <w:gridCol w:w="428"/>
        <w:gridCol w:w="596"/>
        <w:gridCol w:w="654"/>
        <w:gridCol w:w="714"/>
        <w:gridCol w:w="542"/>
        <w:gridCol w:w="611"/>
        <w:gridCol w:w="1424"/>
        <w:gridCol w:w="1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9" w:hRule="atLeast"/>
          <w:jc w:val="center"/>
        </w:trPr>
        <w:tc>
          <w:tcPr>
            <w:tcW w:w="16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1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族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贯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入党（团）时间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2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3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9" w:hRule="exac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服兵役情况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8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现住址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5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现工作单位(毕业院校)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6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60" w:hRule="exact"/>
          <w:jc w:val="center"/>
        </w:trPr>
        <w:tc>
          <w:tcPr>
            <w:tcW w:w="16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职务工资职务</w:t>
            </w:r>
          </w:p>
        </w:tc>
        <w:tc>
          <w:tcPr>
            <w:tcW w:w="76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84" w:hRule="exac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</w:p>
        </w:tc>
        <w:tc>
          <w:tcPr>
            <w:tcW w:w="8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567" w:hRule="atLeas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0" w:hRule="atLeast"/>
          <w:jc w:val="center"/>
        </w:trPr>
        <w:tc>
          <w:tcPr>
            <w:tcW w:w="85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 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主要成员及社会关系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1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0" w:hRule="atLeast"/>
          <w:jc w:val="center"/>
        </w:trPr>
        <w:tc>
          <w:tcPr>
            <w:tcW w:w="85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728" w:hRule="atLeast"/>
          <w:jc w:val="center"/>
        </w:trPr>
        <w:tc>
          <w:tcPr>
            <w:tcW w:w="9347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本人承诺：上述填写内容和提供的相关依据真实，如有不实，本人自愿放弃聘任资格并承担相应责任。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4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4" w:firstLineChars="400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报名人（签名）：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   月   日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注</w:t>
            </w:r>
          </w:p>
        </w:tc>
        <w:tc>
          <w:tcPr>
            <w:tcW w:w="8490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jc w:val="both"/>
      </w:pPr>
    </w:p>
    <w:p>
      <w:pPr>
        <w:pStyle w:val="2"/>
        <w:widowControl/>
        <w:spacing w:before="0" w:beforeAutospacing="0" w:after="0" w:afterAutospacing="0"/>
        <w:jc w:val="both"/>
      </w:pPr>
    </w:p>
    <w:p>
      <w:pPr>
        <w:pStyle w:val="2"/>
        <w:widowControl/>
        <w:spacing w:before="0" w:beforeAutospacing="0" w:after="0" w:afterAutospacing="0"/>
        <w:jc w:val="both"/>
      </w:pPr>
    </w:p>
    <w:p>
      <w:pPr>
        <w:spacing w:line="360" w:lineRule="auto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360" w:lineRule="auto"/>
        <w:ind w:firstLine="361" w:firstLineChars="1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报考警务辅助人员重大事项承诺书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本人承诺无下列不得报考情形：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1.本人或家庭成员、主要社会关系人参加非法组织、邪教组织或从事其他危害国家安全活动的；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2.本人或家庭成员、主要社会关系人正在服刑或正在接受调查的；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3.本人或家庭成员有精神疾病史及其他重大疾病史的；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4.受过刑事处罚或者涉嫌违法犯罪尚未查清的；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5.编造、散布有损国家声誉、反对党的理论和路线方针政策、违反国家法律法规信息的；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6.因吸毒、嫖娼、赌博等受到处罚的；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7.曾因违法行为，受过行政拘留、收容教养、强制戒毒等限制人身自由的治安行政处罚的；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8.被开除公职、开除军籍或因违纪违规被开除、辞退、解聘的；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9.从事警务辅助工作合同期未满或擅自离职的；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10.有较为严重的个人不良信用记录的；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11.曾从事警务辅助工作后被辞退或辞职，且不适合再从事警务辅助工作的；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12.其他不宜从事警务辅助工作的。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如本人隐瞒上述事项之一，经嘉兴市公安局秀洲区分局查实的，直接取消考试资格，已考成绩直接作废；已被录取的，本人愿意无条件接受单位解除用工合同。</w:t>
      </w:r>
    </w:p>
    <w:p>
      <w:pPr>
        <w:pStyle w:val="2"/>
        <w:widowControl/>
        <w:spacing w:before="0" w:beforeAutospacing="0" w:after="0" w:afterAutospacing="0" w:line="50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00" w:lineRule="exact"/>
        <w:ind w:right="1050" w:rightChars="500" w:firstLine="5120" w:firstLineChars="1600"/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承诺人：</w:t>
      </w:r>
    </w:p>
    <w:p>
      <w:pPr>
        <w:pStyle w:val="2"/>
        <w:widowControl/>
        <w:spacing w:before="0" w:beforeAutospacing="0" w:after="0" w:afterAutospacing="0" w:line="500" w:lineRule="exact"/>
        <w:ind w:right="1050" w:rightChars="500" w:firstLine="5120" w:firstLineChars="1600"/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E7624"/>
    <w:rsid w:val="04DE7624"/>
    <w:rsid w:val="0CD5055A"/>
    <w:rsid w:val="6D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2022-02-07T09:47:00Z</dcterms:created>
  <dc:creator>可爱的小女孩</dc:creator>
  <cp:lastModifiedBy>Administrator</cp:lastModifiedBy>
  <dcterms:modified xsi:type="dcterms:W3CDTF">2022-03-07T07:28:10Z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2D91334B1DEA4A36B58BAA0117072566</vt:lpwstr>
  </property>
</Properties>
</file>