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4"/>
          <w:rFonts w:ascii="仿宋_GB2312" w:hAnsi="宋体" w:eastAsia="仿宋_GB2312" w:cs="宋体"/>
          <w:bCs/>
          <w:spacing w:val="-6"/>
          <w:sz w:val="32"/>
          <w:szCs w:val="32"/>
        </w:rPr>
      </w:pPr>
      <w:r>
        <w:rPr>
          <w:rStyle w:val="4"/>
          <w:rFonts w:hint="eastAsia" w:ascii="仿宋_GB2312" w:hAnsi="宋体" w:eastAsia="仿宋_GB2312" w:cs="宋体"/>
          <w:bCs/>
          <w:spacing w:val="-6"/>
          <w:sz w:val="32"/>
          <w:szCs w:val="32"/>
        </w:rPr>
        <w:t>附件</w:t>
      </w:r>
      <w:r>
        <w:rPr>
          <w:rStyle w:val="4"/>
          <w:rFonts w:ascii="仿宋_GB2312" w:hAnsi="宋体" w:eastAsia="仿宋_GB2312" w:cs="宋体"/>
          <w:bCs/>
          <w:spacing w:val="-6"/>
          <w:sz w:val="32"/>
          <w:szCs w:val="32"/>
        </w:rPr>
        <w:t>3</w:t>
      </w:r>
      <w:r>
        <w:rPr>
          <w:rStyle w:val="4"/>
          <w:rFonts w:hint="eastAsia" w:ascii="仿宋_GB2312" w:hAnsi="宋体" w:eastAsia="仿宋_GB2312" w:cs="宋体"/>
          <w:bCs/>
          <w:spacing w:val="-6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4"/>
          <w:rFonts w:ascii="方正小标宋简体" w:hAnsi="宋体" w:eastAsia="方正小标宋简体"/>
          <w:sz w:val="32"/>
          <w:szCs w:val="44"/>
        </w:rPr>
      </w:pPr>
      <w:bookmarkStart w:id="0" w:name="_GoBack"/>
      <w:r>
        <w:rPr>
          <w:rStyle w:val="4"/>
          <w:rFonts w:hint="eastAsia" w:ascii="方正小标宋简体" w:hAnsi="宋体" w:eastAsia="方正小标宋简体"/>
          <w:sz w:val="32"/>
          <w:szCs w:val="44"/>
        </w:rPr>
        <w:t>宜春市消防</w:t>
      </w:r>
      <w:r>
        <w:rPr>
          <w:rStyle w:val="4"/>
          <w:rFonts w:hint="eastAsia" w:ascii="方正小标宋简体" w:hAnsi="宋体" w:eastAsia="方正小标宋简体"/>
          <w:sz w:val="32"/>
          <w:szCs w:val="44"/>
          <w:lang w:val="en-US" w:eastAsia="zh-CN"/>
        </w:rPr>
        <w:t>救援</w:t>
      </w:r>
      <w:r>
        <w:rPr>
          <w:rStyle w:val="4"/>
          <w:rFonts w:hint="eastAsia" w:ascii="方正小标宋简体" w:hAnsi="宋体" w:eastAsia="方正小标宋简体"/>
          <w:sz w:val="32"/>
          <w:szCs w:val="44"/>
        </w:rPr>
        <w:t>支队公开招聘</w:t>
      </w:r>
      <w:r>
        <w:rPr>
          <w:rStyle w:val="4"/>
          <w:rFonts w:hint="eastAsia" w:ascii="方正小标宋简体" w:hAnsi="宋体" w:eastAsia="方正小标宋简体"/>
          <w:sz w:val="32"/>
          <w:szCs w:val="44"/>
          <w:lang w:val="en-US" w:eastAsia="zh-CN"/>
        </w:rPr>
        <w:t>政府专职</w:t>
      </w:r>
      <w:r>
        <w:rPr>
          <w:rStyle w:val="4"/>
          <w:rFonts w:hint="eastAsia" w:ascii="方正小标宋简体" w:hAnsi="宋体" w:eastAsia="方正小标宋简体"/>
          <w:sz w:val="32"/>
          <w:szCs w:val="44"/>
        </w:rPr>
        <w:t>消防</w:t>
      </w:r>
      <w:r>
        <w:rPr>
          <w:rStyle w:val="4"/>
          <w:rFonts w:hint="eastAsia" w:ascii="方正小标宋简体" w:hAnsi="宋体" w:eastAsia="方正小标宋简体"/>
          <w:sz w:val="32"/>
          <w:szCs w:val="44"/>
          <w:lang w:val="en-US" w:eastAsia="zh-CN"/>
        </w:rPr>
        <w:t>队</w:t>
      </w:r>
      <w:r>
        <w:rPr>
          <w:rStyle w:val="4"/>
          <w:rFonts w:hint="eastAsia" w:ascii="方正小标宋简体" w:hAnsi="宋体" w:eastAsia="方正小标宋简体"/>
          <w:sz w:val="32"/>
          <w:szCs w:val="44"/>
        </w:rPr>
        <w:t>员体能测试评分标准</w:t>
      </w:r>
    </w:p>
    <w:bookmarkEnd w:id="0"/>
    <w:tbl>
      <w:tblPr>
        <w:tblStyle w:val="2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3000米跑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俯卧撑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（分）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12′40″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12′50″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15′00″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7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8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21</w:t>
            </w:r>
          </w:p>
        </w:tc>
      </w:tr>
    </w:tbl>
    <w:p>
      <w:pPr>
        <w:adjustRightInd/>
        <w:snapToGrid/>
        <w:spacing w:after="0" w:line="594" w:lineRule="exact"/>
        <w:contextualSpacing/>
        <w:jc w:val="both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330C3"/>
    <w:rsid w:val="0C9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2022-04-06T01:23:00Z</dcterms:created>
  <dc:creator>Administrator</dc:creator>
  <cp:lastModifiedBy>Administrator</cp:lastModifiedBy>
  <dcterms:modified xsi:type="dcterms:W3CDTF">2022-04-06T01:23:19Z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02BA8F72982145C2AA0ED21BF1D1A2A9</vt:lpwstr>
  </property>
</Properties>
</file>