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spacing w:val="8"/>
          <w:sz w:val="44"/>
          <w:szCs w:val="44"/>
          <w:shd w:val="clear" w:color="auto" w:fill="FFFFFF"/>
        </w:rPr>
        <w:t>温州</w:t>
      </w:r>
      <w:r>
        <w:rPr>
          <w:rFonts w:hint="eastAsia" w:ascii="仿宋_GB2312" w:hAnsi="仿宋_GB2312" w:eastAsia="仿宋_GB2312" w:cs="仿宋_GB2312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现代商贸城</w:t>
      </w:r>
      <w:r>
        <w:rPr>
          <w:rFonts w:hint="eastAsia" w:ascii="仿宋_GB2312" w:hAnsi="仿宋_GB2312" w:eastAsia="仿宋_GB2312" w:cs="仿宋_GB2312"/>
          <w:color w:val="333333"/>
          <w:spacing w:val="8"/>
          <w:sz w:val="44"/>
          <w:szCs w:val="44"/>
          <w:shd w:val="clear" w:color="auto" w:fill="FFFFFF"/>
        </w:rPr>
        <w:t>有限公司</w:t>
      </w:r>
      <w:r>
        <w:rPr>
          <w:rFonts w:hint="eastAsia" w:ascii="仿宋_GB2312" w:hAnsi="仿宋_GB2312" w:eastAsia="仿宋_GB2312" w:cs="仿宋_GB2312"/>
          <w:sz w:val="44"/>
          <w:szCs w:val="44"/>
        </w:rPr>
        <w:t>面向社会公开招聘工作人员报名表</w:t>
      </w:r>
    </w:p>
    <w:bookmarkEnd w:id="0"/>
    <w:tbl>
      <w:tblPr>
        <w:tblStyle w:val="5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35" w:type="dxa"/>
            <w:gridSpan w:val="5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粘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贴</w:t>
            </w: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  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ind w:left="27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   族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婚姻状况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  贯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称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及职务</w:t>
            </w:r>
          </w:p>
        </w:tc>
        <w:tc>
          <w:tcPr>
            <w:tcW w:w="413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textAlignment w:val="baseline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textAlignment w:val="baseline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400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</w:t>
            </w:r>
          </w:p>
        </w:tc>
        <w:tc>
          <w:tcPr>
            <w:tcW w:w="8615" w:type="dxa"/>
            <w:gridSpan w:val="10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止年月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学校及专业</w:t>
            </w: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工作简历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止年月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熟悉专业和特长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其他说明事项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2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报名人（本人签名）：                            年   月   日</w:t>
            </w:r>
          </w:p>
        </w:tc>
      </w:tr>
    </w:tbl>
    <w:p>
      <w:pPr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2、本表要求统一用A4纸正反面打印。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97A78"/>
    <w:rsid w:val="6C5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atLeast"/>
      <w:ind w:firstLine="420"/>
    </w:pPr>
    <w:rPr>
      <w:rFonts w:ascii="Calibri" w:hAnsi="Calibri"/>
      <w:kern w:val="0"/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2022-03-18T08:49:00Z</dcterms:created>
  <dc:creator>大数据管理中心</dc:creator>
  <cp:lastModifiedBy>大数据管理中心</cp:lastModifiedBy>
  <dcterms:modified xsi:type="dcterms:W3CDTF">2022-03-18T08:50:00Z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C4D29EF3442645E591664FE792DB53A2</vt:lpwstr>
  </property>
</Properties>
</file>