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jc w:val="center"/>
        <w:rPr>
          <w:rFonts w:ascii="宋体" w:cs="宋体"/>
          <w:b/>
          <w:bCs/>
          <w:kern w:val="0"/>
          <w:szCs w:val="21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面试人员名单</w:t>
      </w:r>
    </w:p>
    <w:tbl>
      <w:tblPr>
        <w:tblStyle w:val="9"/>
        <w:tblW w:w="95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860"/>
        <w:gridCol w:w="1220"/>
        <w:gridCol w:w="2120"/>
        <w:gridCol w:w="178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报考招录机关职位名称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及报考职位代码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进入面试最低分数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考生姓名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面试时间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山东省烟台市气象局业务科技科四级主任科员及以下</w:t>
            </w:r>
            <w:r>
              <w:rPr>
                <w:rFonts w:ascii="宋体" w:hAnsi="宋体" w:cs="宋体"/>
                <w:kern w:val="0"/>
                <w:sz w:val="20"/>
              </w:rPr>
              <w:t>400110069001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127.3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张钰欣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153211058600623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闫明豪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153237090200517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邰笑笑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153237020200601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山东省临沂市平邑县气象局综合管理办公室四级主任科员及以下</w:t>
            </w:r>
            <w:r>
              <w:rPr>
                <w:rFonts w:ascii="宋体" w:hAnsi="宋体" w:cs="宋体"/>
                <w:kern w:val="0"/>
                <w:sz w:val="20"/>
              </w:rPr>
              <w:t xml:space="preserve">                400110082001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125.8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傅立言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153232020401227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巩文倩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153237010601708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魏子健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153237080204308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山东省聊城市气象局办公室四级主任科员及以下</w:t>
            </w:r>
            <w:r>
              <w:rPr>
                <w:rFonts w:ascii="宋体" w:hAnsi="宋体" w:cs="宋体"/>
                <w:kern w:val="0"/>
                <w:sz w:val="20"/>
              </w:rPr>
              <w:t>400110085001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123.2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白龙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153235101903207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山东省聊城市临清市气象局综合管理办公室四级主任科员及以下</w:t>
            </w:r>
            <w:r>
              <w:rPr>
                <w:rFonts w:ascii="宋体" w:hAnsi="宋体" w:cs="宋体"/>
                <w:kern w:val="0"/>
                <w:sz w:val="20"/>
              </w:rPr>
              <w:t xml:space="preserve">              400110114001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128.2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刘启栋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153232030201011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宋涵语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153237080204215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王毓兴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153237020202720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山东省聊城市阳谷县气象局综合管理办公室四级主任科员及以下</w:t>
            </w:r>
            <w:r>
              <w:rPr>
                <w:rFonts w:ascii="宋体" w:hAnsi="宋体" w:cs="宋体"/>
                <w:kern w:val="0"/>
                <w:sz w:val="20"/>
              </w:rPr>
              <w:t xml:space="preserve">             400110115001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130.3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管德程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153237010701214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赵天宇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153237020201407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姚骁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153237011100303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山东省潍坊市临朐县气象局综合管理办公室四级主任科员及以下</w:t>
            </w:r>
            <w:r>
              <w:rPr>
                <w:rFonts w:ascii="宋体" w:hAnsi="宋体" w:cs="宋体"/>
                <w:kern w:val="0"/>
                <w:sz w:val="20"/>
              </w:rPr>
              <w:t xml:space="preserve">               400110093001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吕伟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153232010903123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李梓豪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153237010701830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公绪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153237080203905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山东省枣庄市台儿庄区气象局综合管理办公室四级主任科员及以下</w:t>
            </w:r>
            <w:r>
              <w:rPr>
                <w:rFonts w:ascii="宋体" w:hAnsi="宋体" w:cs="宋体"/>
                <w:kern w:val="0"/>
                <w:sz w:val="20"/>
              </w:rPr>
              <w:t xml:space="preserve">               400110111001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127.1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季英康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153237020202806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李鹏飞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153232030202730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班凤飞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153237010801526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山东省东营市利津县气象局减灾科四级主任科员及以下</w:t>
            </w:r>
            <w:r>
              <w:rPr>
                <w:rFonts w:ascii="宋体" w:hAnsi="宋体" w:cs="宋体"/>
                <w:kern w:val="0"/>
                <w:sz w:val="20"/>
              </w:rPr>
              <w:t>400149090001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105.1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韩昊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153237020200328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左凯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153237030302429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尚凡琳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153237030400602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山东省淄博市沂源县气象局减灾科四级主任科员及以下</w:t>
            </w:r>
            <w:r>
              <w:rPr>
                <w:rFonts w:ascii="宋体" w:hAnsi="宋体" w:cs="宋体"/>
                <w:kern w:val="0"/>
                <w:sz w:val="20"/>
              </w:rPr>
              <w:t>400149062001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98.1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崔伯臣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153237020200220</w:t>
            </w:r>
          </w:p>
        </w:tc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孙硕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153237020203119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卢雅丽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153237020200204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山东省淄博市桓台县气象局减灾科四级主任科员及以下</w:t>
            </w:r>
            <w:r>
              <w:rPr>
                <w:rFonts w:ascii="宋体" w:hAnsi="宋体" w:cs="宋体"/>
                <w:kern w:val="0"/>
                <w:sz w:val="20"/>
              </w:rPr>
              <w:t>400149110001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110.3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高卉语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153211140300929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徐晓阳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153237030301205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李微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153237010600708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山东省淄博市沂源县气象局综合管理办公室四级主任科员及以下</w:t>
            </w:r>
            <w:r>
              <w:rPr>
                <w:rFonts w:ascii="宋体" w:hAnsi="宋体" w:cs="宋体"/>
                <w:kern w:val="0"/>
                <w:sz w:val="20"/>
              </w:rPr>
              <w:t xml:space="preserve">          400110062001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113.3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左红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153232030204010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山东省德州市乐陵市气象局减灾科四级主任科员及以下</w:t>
            </w:r>
            <w:r>
              <w:rPr>
                <w:rFonts w:ascii="宋体" w:hAnsi="宋体" w:cs="宋体"/>
                <w:kern w:val="0"/>
                <w:sz w:val="20"/>
              </w:rPr>
              <w:t>400149112001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116.5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张绮雯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153237080204913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刘腾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153237060201420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王海元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153232090106503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山东省德州市气象局业务科技科四级主任科员及以下</w:t>
            </w:r>
            <w:r>
              <w:rPr>
                <w:rFonts w:ascii="宋体" w:hAnsi="宋体" w:cs="宋体"/>
                <w:kern w:val="0"/>
                <w:sz w:val="20"/>
              </w:rPr>
              <w:t>400149113001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113.4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王嘉志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153232010705503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刘锐泽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153211058601209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张庆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153244020802124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山东省菏泽市气象局业务科技科四级主任科员及以下</w:t>
            </w:r>
            <w:r>
              <w:rPr>
                <w:rFonts w:ascii="宋体" w:hAnsi="宋体" w:cs="宋体"/>
                <w:kern w:val="0"/>
                <w:sz w:val="20"/>
              </w:rPr>
              <w:t>400149087001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108.7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杨凤珠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153232010705323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赵子皓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153232010700416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王蒙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153232090104512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山东省菏泽市单县气象局综合管理办公室四级主任科员及以下</w:t>
            </w:r>
            <w:r>
              <w:rPr>
                <w:rFonts w:ascii="宋体" w:hAnsi="宋体" w:cs="宋体"/>
                <w:kern w:val="0"/>
                <w:sz w:val="20"/>
              </w:rPr>
              <w:t xml:space="preserve">                 400110105001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132.6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武步帅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153237010800225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郑智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153237080204109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赵明璐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153237080200813</w:t>
            </w:r>
          </w:p>
        </w:tc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</w:p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山东省气象局</w:t>
      </w:r>
      <w:r>
        <w:rPr>
          <w:rFonts w:ascii="方正小标宋简体" w:hAnsi="黑体" w:eastAsia="方正小标宋简体"/>
          <w:sz w:val="44"/>
          <w:szCs w:val="44"/>
        </w:rPr>
        <w:t>2022</w:t>
      </w:r>
      <w:r>
        <w:rPr>
          <w:rFonts w:hint="eastAsia" w:ascii="方正小标宋简体" w:hAnsi="黑体" w:eastAsia="方正小标宋简体"/>
          <w:sz w:val="44"/>
          <w:szCs w:val="44"/>
        </w:rPr>
        <w:t>年度考试录用公务员</w:t>
      </w: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新冠肺炎疫情防控告知书</w:t>
      </w:r>
    </w:p>
    <w:p>
      <w:pPr>
        <w:spacing w:line="580" w:lineRule="exact"/>
        <w:jc w:val="center"/>
        <w:rPr>
          <w:rFonts w:ascii="方正小标宋简体" w:hAnsi="黑体" w:eastAsia="方正小标宋简体"/>
          <w:bCs/>
          <w:spacing w:val="8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为贯彻落实新冠肺炎疫情防控有关要求，确保每一位考生安全健康，根据我省疫情防控主管部门意见和建议，现就疫情防控相关事宜提示并告知如下：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一、参加面试的考生须提前申领“山东省电子健康通行码”。持山东省电子健康通行码绿码，健康状况正常、经现场测量体温正常的考生方可参加考试。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二、中、高风险地区所在县（市、区）人员暂缓来鲁。确需来鲁的，抵达后进行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天集中隔离和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天居家健康监测。公布中、高风险地区前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天内已经抵达的人员，执行健康管理至抵达后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天，并在随访后的前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天内进行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次核酸检测（间隔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小时）。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中、高风险地区所在地级市的其他县（市、区）人员非必要不来鲁，确需来鲁的须持</w:t>
      </w:r>
      <w:r>
        <w:rPr>
          <w:rFonts w:ascii="仿宋_GB2312" w:eastAsia="仿宋_GB2312"/>
          <w:sz w:val="32"/>
          <w:szCs w:val="32"/>
        </w:rPr>
        <w:t>48</w:t>
      </w:r>
      <w:r>
        <w:rPr>
          <w:rFonts w:hint="eastAsia" w:ascii="仿宋_GB2312" w:eastAsia="仿宋_GB2312"/>
          <w:sz w:val="32"/>
          <w:szCs w:val="32"/>
        </w:rPr>
        <w:t>小时内核酸检测阴性证明，抵达后进行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次核酸检测。公布中高风险地区前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天内已经抵达的人员，进行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次核酸检测（间隔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小时）。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三、请考生加强防疫知识学习，考前主动减少外出和不必要的聚集、人员接触。每日自觉进行体温测量、记录及健康状况监测。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四、考生入场时须接受体温测量、核验健康信息，出示身份证、面试通知单等，请预留充足入场时间。建议考生提前于入闱时间半小时前到达考点，听从考点工作人员指挥，排队有序入场。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五、请考生备齐个人防护用品，佩戴一次性医用外科口罩。合理安排交通和食宿，严格做好个人防护。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六、请自觉遵守山东省及济南市关于疫情防控及健康管理的有关要求，主动配合核酸检测和健康监测，不得谎报、漏报、迟报旅居史、居住史和健康状况等信息。违反规定的，将视情给予取消面试资格等处理。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其他未尽事宜，请以疫情防控部门的相关通知、通告等为准。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济南市疾控中心联系电话：</w:t>
      </w:r>
      <w:r>
        <w:rPr>
          <w:rFonts w:ascii="仿宋_GB2312" w:eastAsia="仿宋_GB2312"/>
          <w:sz w:val="32"/>
          <w:szCs w:val="32"/>
        </w:rPr>
        <w:t>0531-81278816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br w:type="page"/>
      </w: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spacing w:val="8"/>
          <w:sz w:val="44"/>
          <w:szCs w:val="44"/>
        </w:rPr>
      </w:pPr>
      <w:r>
        <w:rPr>
          <w:rFonts w:ascii="方正小标宋简体" w:eastAsia="方正小标宋简体"/>
          <w:bCs/>
          <w:spacing w:val="8"/>
          <w:sz w:val="44"/>
          <w:szCs w:val="44"/>
        </w:rPr>
        <w:t>XXX</w:t>
      </w:r>
      <w:r>
        <w:rPr>
          <w:rFonts w:hint="eastAsia" w:ascii="方正小标宋简体" w:eastAsia="方正小标宋简体"/>
          <w:bCs/>
          <w:spacing w:val="8"/>
          <w:sz w:val="44"/>
          <w:szCs w:val="44"/>
        </w:rPr>
        <w:t>确认参加山东省气象局</w:t>
      </w:r>
      <w:r>
        <w:rPr>
          <w:rFonts w:ascii="方正小标宋简体" w:eastAsia="方正小标宋简体"/>
          <w:bCs/>
          <w:spacing w:val="8"/>
          <w:sz w:val="44"/>
          <w:szCs w:val="44"/>
        </w:rPr>
        <w:t>XX</w:t>
      </w:r>
      <w:r>
        <w:rPr>
          <w:rFonts w:hint="eastAsia" w:ascii="方正小标宋简体" w:eastAsia="方正小标宋简体"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2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山东省气象局人事处：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2560" w:firstLineChars="8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/>
          <w:bCs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山东省气象局人事处：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4820"/>
        </w:tabs>
        <w:wordWrap w:val="0"/>
        <w:spacing w:line="700" w:lineRule="exact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spacing w:line="700" w:lineRule="exact"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ind w:left="-340" w:right="-334"/>
        <w:rPr>
          <w:rFonts w:ascii="黑体" w:hAnsi="黑体" w:eastAsia="黑体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ind w:left="-340" w:right="-334"/>
        <w:rPr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t>:</w:t>
      </w:r>
    </w:p>
    <w:tbl>
      <w:tblPr>
        <w:tblStyle w:val="9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4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                                                      </w:t>
            </w:r>
            <w:r>
              <w:rPr>
                <w:rFonts w:hint="eastAsia" w:ascii="宋体"/>
              </w:rPr>
              <w:t>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         </w:t>
            </w:r>
            <w:r>
              <w:rPr>
                <w:rFonts w:hint="eastAsia" w:ascii="宋体"/>
              </w:rPr>
              <w:t>负责人签字</w:t>
            </w:r>
            <w:r>
              <w:rPr>
                <w:rFonts w:ascii="宋体"/>
              </w:rPr>
              <w:t xml:space="preserve">:                                  </w:t>
            </w:r>
            <w:r>
              <w:rPr>
                <w:rFonts w:hint="eastAsia" w:ascii="宋体"/>
              </w:rPr>
              <w:t>年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>月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>日</w:t>
            </w: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b/>
          <w:sz w:val="18"/>
        </w:rPr>
      </w:pPr>
      <w:r>
        <w:rPr>
          <w:b/>
          <w:sz w:val="18"/>
        </w:rPr>
        <w:t xml:space="preserve"> (</w:t>
      </w:r>
      <w:r>
        <w:rPr>
          <w:rFonts w:hint="eastAsia"/>
          <w:b/>
          <w:sz w:val="18"/>
        </w:rPr>
        <w:t>背面</w:t>
      </w:r>
      <w:r>
        <w:rPr>
          <w:b/>
          <w:sz w:val="18"/>
        </w:rPr>
        <w:t>)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rPr>
          <w:rFonts w:ascii="黑体" w:hAnsi="黑体" w:eastAsia="黑体"/>
          <w:sz w:val="32"/>
          <w:szCs w:val="32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6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　　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</w:t>
      </w:r>
      <w: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Style w:val="9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0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                                                   </w:t>
            </w:r>
            <w:r>
              <w:rPr>
                <w:rFonts w:hint="eastAsia" w:ascii="宋体"/>
              </w:rPr>
              <w:t>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         </w:t>
            </w:r>
            <w:r>
              <w:rPr>
                <w:rFonts w:hint="eastAsia" w:ascii="宋体"/>
              </w:rPr>
              <w:t>负责人签字</w:t>
            </w:r>
            <w:r>
              <w:rPr>
                <w:rFonts w:ascii="宋体"/>
              </w:rPr>
              <w:t xml:space="preserve">:                                  </w:t>
            </w:r>
            <w:r>
              <w:rPr>
                <w:rFonts w:hint="eastAsia" w:ascii="宋体"/>
              </w:rPr>
              <w:t>年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>月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>日</w:t>
            </w: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                                             </w:t>
            </w:r>
          </w:p>
        </w:tc>
      </w:tr>
    </w:tbl>
    <w:p>
      <w:pPr>
        <w:spacing w:line="320" w:lineRule="exact"/>
        <w:ind w:left="-539"/>
        <w:rPr>
          <w:rFonts w:eastAsia="仿宋_GB2312" w:cs="仿宋_GB2312"/>
          <w:kern w:val="0"/>
          <w:sz w:val="28"/>
          <w:szCs w:val="28"/>
        </w:rPr>
      </w:pPr>
      <w: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273B"/>
    <w:rsid w:val="00013145"/>
    <w:rsid w:val="0001479B"/>
    <w:rsid w:val="0001720D"/>
    <w:rsid w:val="00020BD2"/>
    <w:rsid w:val="0002681D"/>
    <w:rsid w:val="00054CFC"/>
    <w:rsid w:val="00055146"/>
    <w:rsid w:val="00056B94"/>
    <w:rsid w:val="00061F4E"/>
    <w:rsid w:val="00064628"/>
    <w:rsid w:val="00065A85"/>
    <w:rsid w:val="00076BF4"/>
    <w:rsid w:val="00091F4F"/>
    <w:rsid w:val="000A0B92"/>
    <w:rsid w:val="000A3DF7"/>
    <w:rsid w:val="000A6C37"/>
    <w:rsid w:val="000B6A57"/>
    <w:rsid w:val="000C3C26"/>
    <w:rsid w:val="000C4117"/>
    <w:rsid w:val="000E04DD"/>
    <w:rsid w:val="000E7957"/>
    <w:rsid w:val="000F2CDD"/>
    <w:rsid w:val="0010497A"/>
    <w:rsid w:val="00106DB7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4251"/>
    <w:rsid w:val="001A654B"/>
    <w:rsid w:val="001A656C"/>
    <w:rsid w:val="001B23B7"/>
    <w:rsid w:val="001B251C"/>
    <w:rsid w:val="001D7747"/>
    <w:rsid w:val="001E2F09"/>
    <w:rsid w:val="001F3553"/>
    <w:rsid w:val="00206F0E"/>
    <w:rsid w:val="0021777A"/>
    <w:rsid w:val="0022363C"/>
    <w:rsid w:val="00230783"/>
    <w:rsid w:val="00233B74"/>
    <w:rsid w:val="00240A2F"/>
    <w:rsid w:val="00270A9C"/>
    <w:rsid w:val="00273918"/>
    <w:rsid w:val="00283885"/>
    <w:rsid w:val="002843B9"/>
    <w:rsid w:val="002862B0"/>
    <w:rsid w:val="002973AB"/>
    <w:rsid w:val="002B05CC"/>
    <w:rsid w:val="002C1B15"/>
    <w:rsid w:val="002C4D89"/>
    <w:rsid w:val="002D3E42"/>
    <w:rsid w:val="002D7051"/>
    <w:rsid w:val="002E43DA"/>
    <w:rsid w:val="002F0BC1"/>
    <w:rsid w:val="002F7DC0"/>
    <w:rsid w:val="00300DDF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7515E"/>
    <w:rsid w:val="003956E3"/>
    <w:rsid w:val="00395C1B"/>
    <w:rsid w:val="003A25A3"/>
    <w:rsid w:val="003A25F7"/>
    <w:rsid w:val="003A2D40"/>
    <w:rsid w:val="003C0E76"/>
    <w:rsid w:val="003C75C6"/>
    <w:rsid w:val="003D46D9"/>
    <w:rsid w:val="003E1B74"/>
    <w:rsid w:val="003E6F53"/>
    <w:rsid w:val="003F4071"/>
    <w:rsid w:val="0042172A"/>
    <w:rsid w:val="00424E15"/>
    <w:rsid w:val="00426396"/>
    <w:rsid w:val="00444207"/>
    <w:rsid w:val="00460AE1"/>
    <w:rsid w:val="00466650"/>
    <w:rsid w:val="00471A1B"/>
    <w:rsid w:val="0049611C"/>
    <w:rsid w:val="004A1CDD"/>
    <w:rsid w:val="004A7460"/>
    <w:rsid w:val="004A76CF"/>
    <w:rsid w:val="004B6000"/>
    <w:rsid w:val="004B7483"/>
    <w:rsid w:val="004B7ADA"/>
    <w:rsid w:val="004C5817"/>
    <w:rsid w:val="004D204A"/>
    <w:rsid w:val="004D7324"/>
    <w:rsid w:val="004E552A"/>
    <w:rsid w:val="004E55F9"/>
    <w:rsid w:val="005000AC"/>
    <w:rsid w:val="00500F3D"/>
    <w:rsid w:val="005014E2"/>
    <w:rsid w:val="00504DFA"/>
    <w:rsid w:val="00505B10"/>
    <w:rsid w:val="00524A78"/>
    <w:rsid w:val="005357B2"/>
    <w:rsid w:val="005442CC"/>
    <w:rsid w:val="00544C7E"/>
    <w:rsid w:val="00551D4F"/>
    <w:rsid w:val="00554DBF"/>
    <w:rsid w:val="005677DE"/>
    <w:rsid w:val="00567C34"/>
    <w:rsid w:val="005775F5"/>
    <w:rsid w:val="00577946"/>
    <w:rsid w:val="00580E96"/>
    <w:rsid w:val="00581E14"/>
    <w:rsid w:val="005A2491"/>
    <w:rsid w:val="005A533D"/>
    <w:rsid w:val="005A679D"/>
    <w:rsid w:val="005B41A8"/>
    <w:rsid w:val="005B6E0B"/>
    <w:rsid w:val="005D5BF2"/>
    <w:rsid w:val="005E11EF"/>
    <w:rsid w:val="005F0298"/>
    <w:rsid w:val="00614486"/>
    <w:rsid w:val="006247F1"/>
    <w:rsid w:val="00631822"/>
    <w:rsid w:val="00634804"/>
    <w:rsid w:val="006412FB"/>
    <w:rsid w:val="00644CDC"/>
    <w:rsid w:val="00646142"/>
    <w:rsid w:val="0065699B"/>
    <w:rsid w:val="00662748"/>
    <w:rsid w:val="00673375"/>
    <w:rsid w:val="006834CC"/>
    <w:rsid w:val="00690EA2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18ED"/>
    <w:rsid w:val="00714F5B"/>
    <w:rsid w:val="00722708"/>
    <w:rsid w:val="007452A9"/>
    <w:rsid w:val="00777A11"/>
    <w:rsid w:val="00782EFA"/>
    <w:rsid w:val="00783620"/>
    <w:rsid w:val="007907EF"/>
    <w:rsid w:val="00791738"/>
    <w:rsid w:val="00792F1D"/>
    <w:rsid w:val="007A5E49"/>
    <w:rsid w:val="007A7D3B"/>
    <w:rsid w:val="007B3CA0"/>
    <w:rsid w:val="007B658B"/>
    <w:rsid w:val="007C2FFC"/>
    <w:rsid w:val="007C6461"/>
    <w:rsid w:val="007D0F84"/>
    <w:rsid w:val="007D4ACA"/>
    <w:rsid w:val="007D5494"/>
    <w:rsid w:val="007D74F7"/>
    <w:rsid w:val="007E6A9E"/>
    <w:rsid w:val="007E7489"/>
    <w:rsid w:val="007F33B7"/>
    <w:rsid w:val="00813D9B"/>
    <w:rsid w:val="00832187"/>
    <w:rsid w:val="008333C1"/>
    <w:rsid w:val="00841569"/>
    <w:rsid w:val="00842C14"/>
    <w:rsid w:val="00845833"/>
    <w:rsid w:val="00863B2B"/>
    <w:rsid w:val="00871342"/>
    <w:rsid w:val="00875E35"/>
    <w:rsid w:val="008767CB"/>
    <w:rsid w:val="0088049D"/>
    <w:rsid w:val="00881773"/>
    <w:rsid w:val="0088231C"/>
    <w:rsid w:val="00890E67"/>
    <w:rsid w:val="00891BF3"/>
    <w:rsid w:val="00894FBC"/>
    <w:rsid w:val="00895D99"/>
    <w:rsid w:val="008A3118"/>
    <w:rsid w:val="008B36DB"/>
    <w:rsid w:val="008B3887"/>
    <w:rsid w:val="008B5364"/>
    <w:rsid w:val="008D0E58"/>
    <w:rsid w:val="008D2848"/>
    <w:rsid w:val="008D4F89"/>
    <w:rsid w:val="008D68F1"/>
    <w:rsid w:val="008E4620"/>
    <w:rsid w:val="008F0DE9"/>
    <w:rsid w:val="008F16BA"/>
    <w:rsid w:val="008F2DDD"/>
    <w:rsid w:val="00901578"/>
    <w:rsid w:val="0090224A"/>
    <w:rsid w:val="0091738A"/>
    <w:rsid w:val="00925605"/>
    <w:rsid w:val="00933232"/>
    <w:rsid w:val="00933C11"/>
    <w:rsid w:val="0095200B"/>
    <w:rsid w:val="009616B3"/>
    <w:rsid w:val="00967793"/>
    <w:rsid w:val="00967DB5"/>
    <w:rsid w:val="00973123"/>
    <w:rsid w:val="009738B0"/>
    <w:rsid w:val="00997777"/>
    <w:rsid w:val="009B4AC0"/>
    <w:rsid w:val="009B514C"/>
    <w:rsid w:val="009C19AF"/>
    <w:rsid w:val="009C4114"/>
    <w:rsid w:val="009D5025"/>
    <w:rsid w:val="009D64DE"/>
    <w:rsid w:val="009E0495"/>
    <w:rsid w:val="009E4CF6"/>
    <w:rsid w:val="009E7AD6"/>
    <w:rsid w:val="009E7C6E"/>
    <w:rsid w:val="009F3A22"/>
    <w:rsid w:val="009F7EB9"/>
    <w:rsid w:val="00A139F6"/>
    <w:rsid w:val="00A141D7"/>
    <w:rsid w:val="00A16CCA"/>
    <w:rsid w:val="00A17353"/>
    <w:rsid w:val="00A24AF6"/>
    <w:rsid w:val="00A40926"/>
    <w:rsid w:val="00A42444"/>
    <w:rsid w:val="00A50B6C"/>
    <w:rsid w:val="00A50F72"/>
    <w:rsid w:val="00A56367"/>
    <w:rsid w:val="00A60DE5"/>
    <w:rsid w:val="00A635BE"/>
    <w:rsid w:val="00A65DBC"/>
    <w:rsid w:val="00A66A91"/>
    <w:rsid w:val="00A76993"/>
    <w:rsid w:val="00AA2A65"/>
    <w:rsid w:val="00AA75C7"/>
    <w:rsid w:val="00AB0954"/>
    <w:rsid w:val="00AB1450"/>
    <w:rsid w:val="00AC0153"/>
    <w:rsid w:val="00AD4DBB"/>
    <w:rsid w:val="00AE533D"/>
    <w:rsid w:val="00AE7524"/>
    <w:rsid w:val="00B00FF7"/>
    <w:rsid w:val="00B0461D"/>
    <w:rsid w:val="00B0693D"/>
    <w:rsid w:val="00B179EC"/>
    <w:rsid w:val="00B31833"/>
    <w:rsid w:val="00B40348"/>
    <w:rsid w:val="00B47843"/>
    <w:rsid w:val="00B71767"/>
    <w:rsid w:val="00B7504C"/>
    <w:rsid w:val="00B94517"/>
    <w:rsid w:val="00BB04DC"/>
    <w:rsid w:val="00BC0F4C"/>
    <w:rsid w:val="00BD082A"/>
    <w:rsid w:val="00BD19CA"/>
    <w:rsid w:val="00BD30B9"/>
    <w:rsid w:val="00BD555F"/>
    <w:rsid w:val="00BE1CDB"/>
    <w:rsid w:val="00BF29C8"/>
    <w:rsid w:val="00BF4E11"/>
    <w:rsid w:val="00C153C2"/>
    <w:rsid w:val="00C268A0"/>
    <w:rsid w:val="00C27970"/>
    <w:rsid w:val="00C30478"/>
    <w:rsid w:val="00C54CD5"/>
    <w:rsid w:val="00C55374"/>
    <w:rsid w:val="00C57EAA"/>
    <w:rsid w:val="00C628F5"/>
    <w:rsid w:val="00C6788B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CE06F3"/>
    <w:rsid w:val="00D05164"/>
    <w:rsid w:val="00D13773"/>
    <w:rsid w:val="00D227FF"/>
    <w:rsid w:val="00D31C73"/>
    <w:rsid w:val="00D461F9"/>
    <w:rsid w:val="00D54C51"/>
    <w:rsid w:val="00D54D02"/>
    <w:rsid w:val="00D625AB"/>
    <w:rsid w:val="00D64602"/>
    <w:rsid w:val="00D669FC"/>
    <w:rsid w:val="00D744C5"/>
    <w:rsid w:val="00D74E2B"/>
    <w:rsid w:val="00D76C5F"/>
    <w:rsid w:val="00D82706"/>
    <w:rsid w:val="00D85FB2"/>
    <w:rsid w:val="00D86CAF"/>
    <w:rsid w:val="00DA2407"/>
    <w:rsid w:val="00DA4B09"/>
    <w:rsid w:val="00DB20A6"/>
    <w:rsid w:val="00DB2666"/>
    <w:rsid w:val="00DC5C60"/>
    <w:rsid w:val="00DD11F8"/>
    <w:rsid w:val="00DE0E9D"/>
    <w:rsid w:val="00DE118E"/>
    <w:rsid w:val="00DE5DA3"/>
    <w:rsid w:val="00DF132F"/>
    <w:rsid w:val="00E0120F"/>
    <w:rsid w:val="00E1572A"/>
    <w:rsid w:val="00E2579C"/>
    <w:rsid w:val="00E2733A"/>
    <w:rsid w:val="00E31413"/>
    <w:rsid w:val="00E41701"/>
    <w:rsid w:val="00E52D9D"/>
    <w:rsid w:val="00E64A2B"/>
    <w:rsid w:val="00E71C31"/>
    <w:rsid w:val="00E73ED3"/>
    <w:rsid w:val="00E7612F"/>
    <w:rsid w:val="00E8203C"/>
    <w:rsid w:val="00E826A2"/>
    <w:rsid w:val="00E82D2F"/>
    <w:rsid w:val="00E82FF6"/>
    <w:rsid w:val="00E8344B"/>
    <w:rsid w:val="00E85E59"/>
    <w:rsid w:val="00E948F6"/>
    <w:rsid w:val="00EA6E7E"/>
    <w:rsid w:val="00EA7BE3"/>
    <w:rsid w:val="00EB5787"/>
    <w:rsid w:val="00EB5A2B"/>
    <w:rsid w:val="00EE0CEE"/>
    <w:rsid w:val="00F03128"/>
    <w:rsid w:val="00F114E6"/>
    <w:rsid w:val="00F134BE"/>
    <w:rsid w:val="00F16E70"/>
    <w:rsid w:val="00F257F2"/>
    <w:rsid w:val="00F309F4"/>
    <w:rsid w:val="00F32568"/>
    <w:rsid w:val="00F338C3"/>
    <w:rsid w:val="00F34401"/>
    <w:rsid w:val="00F553F5"/>
    <w:rsid w:val="00F647CD"/>
    <w:rsid w:val="00F7610E"/>
    <w:rsid w:val="00F7631E"/>
    <w:rsid w:val="00F77F42"/>
    <w:rsid w:val="00F84F9C"/>
    <w:rsid w:val="00F85276"/>
    <w:rsid w:val="00F934E5"/>
    <w:rsid w:val="00FA51BB"/>
    <w:rsid w:val="00FB3803"/>
    <w:rsid w:val="00FB4326"/>
    <w:rsid w:val="00FD62D6"/>
    <w:rsid w:val="00FE0910"/>
    <w:rsid w:val="00FE2005"/>
    <w:rsid w:val="00FE396D"/>
    <w:rsid w:val="00FE537A"/>
    <w:rsid w:val="00FE7265"/>
    <w:rsid w:val="00FF0C60"/>
    <w:rsid w:val="00FF438A"/>
    <w:rsid w:val="031F6CAB"/>
    <w:rsid w:val="03BF0DB3"/>
    <w:rsid w:val="070F49A2"/>
    <w:rsid w:val="07E43A81"/>
    <w:rsid w:val="09201445"/>
    <w:rsid w:val="0B5C2DB3"/>
    <w:rsid w:val="1186384C"/>
    <w:rsid w:val="15EC013F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FE7999D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  <w:rsid w:val="BF54FC1F"/>
    <w:rsid w:val="EFD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qFormat/>
    <w:uiPriority w:val="99"/>
    <w:pPr>
      <w:jc w:val="left"/>
    </w:pPr>
  </w:style>
  <w:style w:type="paragraph" w:styleId="3">
    <w:name w:val="Body Text Indent"/>
    <w:basedOn w:val="1"/>
    <w:link w:val="13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9"/>
    <w:semiHidden/>
    <w:qFormat/>
    <w:uiPriority w:val="99"/>
    <w:rPr>
      <w:b/>
      <w:bCs/>
    </w:r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character" w:customStyle="1" w:styleId="13">
    <w:name w:val="正文文本缩进 Char"/>
    <w:basedOn w:val="10"/>
    <w:link w:val="3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4">
    <w:name w:val="批注框文本 Char"/>
    <w:basedOn w:val="10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locked/>
    <w:uiPriority w:val="99"/>
    <w:rPr>
      <w:rFonts w:cs="Times New Roman"/>
      <w:kern w:val="2"/>
      <w:sz w:val="18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文字 Char"/>
    <w:basedOn w:val="10"/>
    <w:link w:val="2"/>
    <w:semiHidden/>
    <w:qFormat/>
    <w:locked/>
    <w:uiPriority w:val="99"/>
    <w:rPr>
      <w:rFonts w:cs="Times New Roman"/>
      <w:kern w:val="2"/>
      <w:sz w:val="21"/>
    </w:rPr>
  </w:style>
  <w:style w:type="character" w:customStyle="1" w:styleId="19">
    <w:name w:val="批注主题 Char"/>
    <w:basedOn w:val="18"/>
    <w:link w:val="8"/>
    <w:semiHidden/>
    <w:qFormat/>
    <w:locked/>
    <w:uiPriority w:val="99"/>
    <w:rPr>
      <w:rFonts w:cs="Times New Roman"/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15</Pages>
  <Words>1110</Words>
  <Characters>6327</Characters>
  <Lines>52</Lines>
  <Paragraphs>14</Paragraphs>
  <TotalTime>46</TotalTime>
  <ScaleCrop>false</ScaleCrop>
  <LinksUpToDate>false</LinksUpToDate>
  <CharactersWithSpaces>7423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2022-03-09T01:21:00Z</dcterms:created>
  <dc:creator>微软中国</dc:creator>
  <cp:lastModifiedBy>慢热Cc</cp:lastModifiedBy>
  <cp:lastPrinted>2022-03-09T02:41:00Z</cp:lastPrinted>
  <dcterms:modified xsi:type="dcterms:W3CDTF">2022-03-15T06:20:34Z</dcterms:modified>
  <dc:title>人力资源和社会保障部机关2015年录用公务员面试公告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F53E02A0B9F54F27826DD1584713BA26</vt:lpwstr>
  </property>
</Properties>
</file>