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" w:leftChars="20" w:right="42" w:rightChars="20"/>
        <w:jc w:val="left"/>
        <w:textAlignment w:val="auto"/>
        <w:outlineLvl w:val="9"/>
        <w:rPr>
          <w:rFonts w:hint="eastAsia" w:ascii="Times New Roman" w:hAnsi="Times New Roman" w:eastAsia="楷体" w:cs="Times New Roman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42" w:leftChars="20" w:right="42" w:rightChars="20"/>
        <w:jc w:val="left"/>
        <w:textAlignment w:val="auto"/>
        <w:outlineLvl w:val="9"/>
        <w:rPr>
          <w:rFonts w:hint="default" w:ascii="Times New Roman" w:hAnsi="Times New Roman" w:eastAsia="楷体" w:cs="Times New Roman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楷体" w:cs="Times New Roman"/>
          <w:color w:val="000000" w:themeColor="text1"/>
          <w:sz w:val="28"/>
          <w:szCs w:val="28"/>
          <w:u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楷体" w:cs="Times New Roman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百色市综合性森林消防应急救援支队招聘职位表</w:t>
      </w:r>
    </w:p>
    <w:tbl>
      <w:tblPr>
        <w:tblStyle w:val="6"/>
        <w:tblpPr w:leftFromText="180" w:rightFromText="180" w:vertAnchor="text" w:horzAnchor="page" w:tblpXSpec="center" w:tblpY="414"/>
        <w:tblOverlap w:val="never"/>
        <w:tblW w:w="9406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85"/>
        <w:gridCol w:w="675"/>
        <w:gridCol w:w="720"/>
        <w:gridCol w:w="1515"/>
        <w:gridCol w:w="870"/>
        <w:gridCol w:w="1671"/>
        <w:gridCol w:w="327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9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</w:rPr>
              <w:t>岗位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  <w:lang w:eastAsia="zh-CN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  <w:lang w:eastAsia="zh-CN"/>
              </w:rPr>
              <w:t>人数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  <w:lang w:eastAsia="zh-CN"/>
              </w:rPr>
              <w:t>性别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  <w:lang w:eastAsia="zh-CN"/>
              </w:rPr>
              <w:t>要求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</w:rPr>
              <w:t>学历</w:t>
            </w: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  <w:lang w:eastAsia="zh-CN"/>
              </w:rPr>
              <w:t>要求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1"/>
                <w:tab w:val="center" w:pos="23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691"/>
                <w:tab w:val="center" w:pos="23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  <w:lang w:eastAsia="zh-CN"/>
              </w:rPr>
              <w:t>要求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</w:rPr>
              <w:t>年龄要求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u w:val="none"/>
                <w:lang w:eastAsia="zh-CN"/>
              </w:rPr>
              <w:t>岗位要求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37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2"/>
                <w:szCs w:val="22"/>
                <w:u w:val="none"/>
              </w:rPr>
              <w:t>岗位一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eastAsia" w:ascii="Times New Roman" w:hAnsi="Times New Roman" w:eastAsia="楷体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  <w:lang w:eastAsia="zh-CN"/>
              </w:rPr>
              <w:t>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  <w:t>中专（高中）</w:t>
            </w:r>
            <w:r>
              <w:rPr>
                <w:rFonts w:hint="eastAsia" w:ascii="Times New Roman" w:hAnsi="Times New Roman" w:eastAsia="楷体" w:cs="Times New Roman"/>
                <w:color w:val="auto"/>
                <w:sz w:val="28"/>
                <w:szCs w:val="28"/>
                <w:u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  <w:t>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  <w:t>不限</w:t>
            </w: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  <w:lang w:eastAsia="zh-CN"/>
              </w:rPr>
              <w:t>专业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  <w:t>18岁以上，25岁以下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left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  <w:t>面向退伍军人招聘，165cm以上。同等条件下持有C1以上驾驶证优先聘用。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86" w:hRule="atLeast"/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22"/>
                <w:szCs w:val="22"/>
                <w:u w:val="none"/>
              </w:rPr>
              <w:t>岗位二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eastAsia" w:ascii="Times New Roman" w:hAnsi="Times New Roman" w:eastAsia="楷体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  <w:lang w:eastAsia="zh-CN"/>
              </w:rPr>
              <w:t>不限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8"/>
                <w:szCs w:val="28"/>
                <w:u w:val="none"/>
                <w:lang w:val="en-US" w:eastAsia="zh-CN"/>
              </w:rPr>
              <w:t>本科及</w:t>
            </w: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  <w:t>以上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  <w:t>不限</w:t>
            </w: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  <w:lang w:eastAsia="zh-CN"/>
              </w:rPr>
              <w:t>专业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  <w:t>18岁以上，30岁以下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4" w:type="dxa"/>
              <w:right w:w="1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42" w:leftChars="20" w:right="42" w:rightChars="2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8"/>
                <w:szCs w:val="28"/>
                <w:u w:val="none"/>
              </w:rPr>
              <w:t>同等条件下持有C1以上驾驶证优先聘用。</w:t>
            </w:r>
          </w:p>
        </w:tc>
      </w:tr>
    </w:tbl>
    <w:p>
      <w:pPr>
        <w:autoSpaceDE w:val="0"/>
        <w:spacing w:line="580" w:lineRule="exact"/>
        <w:rPr>
          <w:rFonts w:hint="eastAsia" w:ascii="仿宋_GB2312" w:hAnsi="Times New Roman" w:eastAsia="仿宋_GB2312"/>
          <w:color w:val="000000"/>
          <w:sz w:val="32"/>
          <w:szCs w:val="32"/>
        </w:rPr>
      </w:pPr>
    </w:p>
    <w:p>
      <w:pPr>
        <w:autoSpaceDE w:val="0"/>
        <w:spacing w:line="580" w:lineRule="exact"/>
        <w:jc w:val="center"/>
        <w:rPr>
          <w:rFonts w:hint="eastAsia" w:ascii="方正小标宋_GBK" w:hAnsi="方正小标宋_GBK"/>
          <w:color w:val="000000"/>
          <w:sz w:val="44"/>
          <w:szCs w:val="44"/>
          <w:shd w:val="clear" w:color="auto" w:fill="FFFFFF"/>
        </w:rPr>
      </w:pPr>
      <w:r>
        <w:rPr>
          <w:rFonts w:ascii="方正小标宋_GBK" w:hAnsi="方正小标宋_GBK"/>
          <w:color w:val="000000"/>
          <w:sz w:val="44"/>
          <w:szCs w:val="44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383" w:right="1406" w:bottom="1383" w:left="129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11CA6"/>
    <w:rsid w:val="17040015"/>
    <w:rsid w:val="1D7F4D66"/>
    <w:rsid w:val="1DBC201B"/>
    <w:rsid w:val="23B05A5E"/>
    <w:rsid w:val="25097302"/>
    <w:rsid w:val="287204CE"/>
    <w:rsid w:val="2AA53B2C"/>
    <w:rsid w:val="2C05404E"/>
    <w:rsid w:val="309219A9"/>
    <w:rsid w:val="3A8A2AC6"/>
    <w:rsid w:val="4E442AA1"/>
    <w:rsid w:val="52574CC9"/>
    <w:rsid w:val="53111CA6"/>
    <w:rsid w:val="53584937"/>
    <w:rsid w:val="53915D7D"/>
    <w:rsid w:val="581E1345"/>
    <w:rsid w:val="5AAB605B"/>
    <w:rsid w:val="5E107356"/>
    <w:rsid w:val="6D737F8D"/>
    <w:rsid w:val="77F2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2021-11-09T08:16:00Z</dcterms:created>
  <dc:creator>周丽明</dc:creator>
  <cp:lastModifiedBy>信息化办黄彦彦</cp:lastModifiedBy>
  <dcterms:modified xsi:type="dcterms:W3CDTF">2022-03-15T00:57:55Z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43FC19E1C20E420194AED920259F9396</vt:lpwstr>
  </property>
</Properties>
</file>