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  <w:t>凯里市振兴工业能源投资有限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公司应聘登记表</w:t>
      </w:r>
    </w:p>
    <w:p>
      <w:pPr>
        <w:spacing w:line="560" w:lineRule="exact"/>
        <w:jc w:val="left"/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lang w:val="en-US" w:eastAsia="zh-CN"/>
        </w:rPr>
        <w:t>应聘岗位：</w:t>
      </w:r>
    </w:p>
    <w:tbl>
      <w:tblPr>
        <w:tblStyle w:val="2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6"/>
        <w:gridCol w:w="134"/>
        <w:gridCol w:w="559"/>
        <w:gridCol w:w="7"/>
        <w:gridCol w:w="758"/>
        <w:gridCol w:w="492"/>
        <w:gridCol w:w="929"/>
        <w:gridCol w:w="1021"/>
        <w:gridCol w:w="449"/>
        <w:gridCol w:w="1438"/>
        <w:gridCol w:w="6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635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全日制教育最高学历及学位情况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学历学位及毕业时间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  专业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最高学历及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学历学位及毕业时间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  专业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专业技术职称或职业资格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邮箱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现工作单位及职务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人事档案存放单位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个人简历：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主要工作业绩：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家庭情况（父母及配偶、子女）：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与应聘者关系</w:t>
            </w: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95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13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备注：（本人需说明的其他事项）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本人签字：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7A02"/>
    <w:rsid w:val="6C8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2022-03-15T01:52:00Z</dcterms:created>
  <dc:creator>张云慧</dc:creator>
  <cp:lastModifiedBy>张云慧</cp:lastModifiedBy>
  <dcterms:modified xsi:type="dcterms:W3CDTF">2022-03-15T01:53:17Z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34A127EDF1184F5190D1020616D2D29D</vt:lpwstr>
  </property>
</Properties>
</file>