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6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spacing w:val="60"/>
          <w:sz w:val="44"/>
          <w:szCs w:val="44"/>
          <w:lang w:val="en-US" w:eastAsia="zh-CN"/>
        </w:rPr>
        <w:t>县属国有</w:t>
      </w:r>
      <w:r>
        <w:rPr>
          <w:rFonts w:hint="default" w:ascii="Times New Roman" w:hAnsi="Times New Roman" w:eastAsia="方正小标宋简体" w:cs="Times New Roman"/>
          <w:b/>
          <w:bCs/>
          <w:spacing w:val="60"/>
          <w:sz w:val="44"/>
          <w:szCs w:val="44"/>
        </w:rPr>
        <w:t>企业外部董事库</w:t>
      </w:r>
    </w:p>
    <w:p>
      <w:pPr>
        <w:spacing w:line="620" w:lineRule="exact"/>
        <w:jc w:val="center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pacing w:val="60"/>
          <w:sz w:val="44"/>
          <w:szCs w:val="44"/>
        </w:rPr>
        <w:t>人选推荐表</w:t>
      </w:r>
      <w:bookmarkEnd w:id="0"/>
    </w:p>
    <w:tbl>
      <w:tblPr>
        <w:tblStyle w:val="4"/>
        <w:tblpPr w:leftFromText="180" w:rightFromText="180" w:vertAnchor="text" w:horzAnchor="page" w:tblpX="1454" w:tblpY="501"/>
        <w:tblOverlap w:val="never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0"/>
        <w:gridCol w:w="202"/>
        <w:gridCol w:w="529"/>
        <w:gridCol w:w="683"/>
        <w:gridCol w:w="373"/>
        <w:gridCol w:w="539"/>
        <w:gridCol w:w="229"/>
        <w:gridCol w:w="983"/>
        <w:gridCol w:w="84"/>
        <w:gridCol w:w="720"/>
        <w:gridCol w:w="480"/>
        <w:gridCol w:w="1344"/>
        <w:gridCol w:w="186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663" w:hRule="exac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性  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出生年月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（  岁）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20"/>
                <w:w w:val="66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20"/>
                <w:w w:val="6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20"/>
                <w:w w:val="66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岁)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663" w:hRule="exac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民  族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籍  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出生地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663" w:hRule="exac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入  党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时  间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20"/>
                <w:w w:val="66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作时间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20"/>
                <w:w w:val="66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663" w:hRule="exac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专业技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术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熟悉专业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有何专长</w:t>
            </w: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663" w:hRule="exact"/>
        </w:trPr>
        <w:tc>
          <w:tcPr>
            <w:tcW w:w="13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学  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663" w:hRule="exact"/>
        </w:trPr>
        <w:tc>
          <w:tcPr>
            <w:tcW w:w="13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trHeight w:val="743" w:hRule="exact"/>
        </w:trPr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现任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职务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66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6768" w:hRule="exac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简                  历</w:t>
            </w:r>
          </w:p>
        </w:tc>
        <w:tc>
          <w:tcPr>
            <w:tcW w:w="80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6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奖惩情况</w:t>
            </w:r>
          </w:p>
        </w:tc>
        <w:tc>
          <w:tcPr>
            <w:tcW w:w="80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6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由</w:t>
            </w:r>
          </w:p>
        </w:tc>
        <w:tc>
          <w:tcPr>
            <w:tcW w:w="80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exac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20"/>
                <w:sz w:val="24"/>
                <w:szCs w:val="24"/>
              </w:rPr>
              <w:t>家庭主要成员及重要社会关系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称 谓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政  治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面  貌</w:t>
            </w:r>
          </w:p>
        </w:tc>
        <w:tc>
          <w:tcPr>
            <w:tcW w:w="4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1" w:hRule="exac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本人意见</w:t>
            </w:r>
          </w:p>
        </w:tc>
        <w:tc>
          <w:tcPr>
            <w:tcW w:w="803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ind w:right="12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3" w:hRule="exac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推荐单位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36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spacing w:line="240" w:lineRule="atLeas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atLeast"/>
              <w:ind w:right="315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(盖章)</w:t>
            </w:r>
          </w:p>
          <w:p>
            <w:pPr>
              <w:spacing w:line="240" w:lineRule="atLeast"/>
              <w:ind w:right="12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年  月  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机关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（单位）</w:t>
            </w:r>
          </w:p>
          <w:p>
            <w:pPr>
              <w:spacing w:line="240" w:lineRule="atLeas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atLeast"/>
              <w:ind w:right="315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(盖章)</w:t>
            </w:r>
          </w:p>
          <w:p>
            <w:pPr>
              <w:spacing w:line="240" w:lineRule="atLeast"/>
              <w:ind w:right="12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33E3C"/>
    <w:rsid w:val="14A3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2022-03-15T09:40:00Z</dcterms:created>
  <dc:creator>si</dc:creator>
  <cp:lastModifiedBy>si</cp:lastModifiedBy>
  <dcterms:modified xsi:type="dcterms:W3CDTF">2022-03-15T09:44:03Z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B8A793228277478C84AE52112809B0B2</vt:lpwstr>
  </property>
</Properties>
</file>