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武宣县公开招聘机关事业单位编外聘用人员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bookmarkEnd w:id="0"/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360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5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安排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bidi w:val="0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23826"/>
    <w:rsid w:val="02DC66A6"/>
    <w:rsid w:val="08616E02"/>
    <w:rsid w:val="0C6C5E37"/>
    <w:rsid w:val="334C5CB8"/>
    <w:rsid w:val="35D65726"/>
    <w:rsid w:val="37421AFA"/>
    <w:rsid w:val="50340B7F"/>
    <w:rsid w:val="5E7E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185</Words>
  <Characters>185</Characters>
  <Lines>81</Lines>
  <Paragraphs>42</Paragraphs>
  <TotalTime>8</TotalTime>
  <ScaleCrop>false</ScaleCrop>
  <LinksUpToDate>false</LinksUpToDate>
  <CharactersWithSpaces>231</CharactersWithSpaces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，</cp:lastModifiedBy>
  <cp:lastPrinted>2022-03-10T09:01:00Z</cp:lastPrinted>
  <dcterms:modified xsi:type="dcterms:W3CDTF">2022-03-11T02:45:09Z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343592479E6C4DCC87965C0C30262EB6</vt:lpwstr>
  </property>
</Properties>
</file>