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2CF4">
      <w:pPr>
        <w:spacing w:line="600" w:lineRule="exact"/>
        <w:rPr>
          <w:rFonts w:ascii="黑体" w:eastAsia="黑体" w:hAnsi="黑体" w:cs="黑体" w:hint="eastAsia"/>
          <w:bCs/>
          <w:spacing w:val="-16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16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pacing w:val="-16"/>
          <w:sz w:val="32"/>
          <w:szCs w:val="32"/>
        </w:rPr>
        <w:t>3</w:t>
      </w:r>
    </w:p>
    <w:p w:rsidR="00000000" w:rsidRDefault="00212CF4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16"/>
          <w:sz w:val="44"/>
          <w:szCs w:val="44"/>
        </w:rPr>
      </w:pPr>
    </w:p>
    <w:p w:rsidR="00000000" w:rsidRDefault="00212CF4">
      <w:pPr>
        <w:tabs>
          <w:tab w:val="left" w:pos="6195"/>
        </w:tabs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年会昌县县直单位公开选调一般工作</w:t>
      </w:r>
    </w:p>
    <w:p w:rsidR="00000000" w:rsidRDefault="00212CF4">
      <w:pPr>
        <w:tabs>
          <w:tab w:val="left" w:pos="6195"/>
        </w:tabs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人员疫情防控告知书</w:t>
      </w:r>
    </w:p>
    <w:p w:rsidR="00000000" w:rsidRDefault="00212CF4">
      <w:pPr>
        <w:tabs>
          <w:tab w:val="left" w:pos="6195"/>
        </w:tabs>
        <w:spacing w:line="580" w:lineRule="exact"/>
        <w:rPr>
          <w:rFonts w:ascii="仿宋_GB2312" w:eastAsia="仿宋_GB2312" w:hAnsi="仿宋_GB2312" w:cs="仿宋_GB2312" w:hint="eastAsia"/>
          <w:szCs w:val="32"/>
        </w:rPr>
      </w:pPr>
    </w:p>
    <w:p w:rsidR="00000000" w:rsidRDefault="00212CF4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现将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我县县直单位公开选调考试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疫情防控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有关事项告知如下：</w:t>
      </w:r>
    </w:p>
    <w:p w:rsidR="00000000" w:rsidRDefault="00212CF4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一、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考生应主动了解和遵守我省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我县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疫情防控相关规定，加强防疫知识学习，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保持良好的个人防护意识和卫生习惯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。考前和考试期间，合理安排出行和食宿，主动减少外出和不必要的聚集、人员接触，加强自我健康管理。</w:t>
      </w:r>
    </w:p>
    <w:p w:rsidR="00000000" w:rsidRDefault="00212CF4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  <w:lang/>
        </w:rPr>
      </w:pPr>
      <w:r>
        <w:rPr>
          <w:rFonts w:ascii="Times New Roman" w:eastAsia="黑体" w:hAnsi="Times New Roman"/>
          <w:color w:val="000000"/>
          <w:sz w:val="32"/>
          <w:szCs w:val="32"/>
          <w:lang/>
        </w:rPr>
        <w:t>二、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请考生务必在考前或入赣前通过微信、支付宝等渠道</w:t>
      </w:r>
      <w:r>
        <w:rPr>
          <w:rFonts w:ascii="Times New Roman" w:eastAsia="仿宋_GB2312" w:hAnsi="Times New Roman" w:hint="eastAsia"/>
          <w:color w:val="000000"/>
          <w:sz w:val="32"/>
          <w:szCs w:val="32"/>
          <w:lang/>
        </w:rPr>
        <w:t>和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赣服通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平台申领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来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（返）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赣考生应提前填报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内入赣（返乡）登记信息。</w:t>
      </w:r>
    </w:p>
    <w:p w:rsidR="00000000" w:rsidRDefault="00212CF4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  <w:lang/>
        </w:rPr>
        <w:t>三、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境外、省外来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（返）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赣的考生应根据疫情防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控要求，合理安排行程。</w:t>
      </w:r>
    </w:p>
    <w:p w:rsidR="00000000" w:rsidRDefault="00212CF4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1.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境外考生应至少提前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28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天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/>
        </w:rPr>
        <w:t>入境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；</w:t>
      </w:r>
    </w:p>
    <w:p w:rsidR="00000000" w:rsidRDefault="00212CF4">
      <w:pPr>
        <w:spacing w:line="60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2.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省外考生密切关注居住地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/>
        </w:rPr>
        <w:t>和我省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疫情情况，根据防控政策要求合理安排时间入赣。</w:t>
      </w:r>
    </w:p>
    <w:p w:rsidR="00000000" w:rsidRDefault="00212CF4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四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考生有以下情形的，须提供相关入场证明，方可入场参加考试：</w:t>
      </w:r>
    </w:p>
    <w:p w:rsidR="00000000" w:rsidRDefault="00212CF4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1. 14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天内从省外入赣，但无中高风险地区所在地市级旅居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史的，须提供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小时内核酸检测阴性证明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;</w:t>
      </w:r>
    </w:p>
    <w:p w:rsidR="00000000" w:rsidRDefault="00212CF4">
      <w:pPr>
        <w:spacing w:line="540" w:lineRule="exact"/>
        <w:ind w:firstLineChars="200" w:firstLine="64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2. 7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天内出现发热、干咳、嗅觉减退等异常状况的，须提供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小时内核酸检测阴性证明；</w:t>
      </w:r>
    </w:p>
    <w:p w:rsidR="00000000" w:rsidRDefault="00212CF4">
      <w:pPr>
        <w:spacing w:line="54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3.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其他按规定应提供考试入场证明的情形。</w:t>
      </w:r>
    </w:p>
    <w:p w:rsidR="00000000" w:rsidRDefault="00212CF4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</w:t>
      </w:r>
      <w:r>
        <w:rPr>
          <w:rFonts w:ascii="Times New Roman" w:eastAsia="黑体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考生有以下情形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的，</w:t>
      </w:r>
      <w:r>
        <w:rPr>
          <w:rFonts w:ascii="Times New Roman" w:eastAsia="仿宋_GB2312" w:hAnsi="Times New Roman"/>
          <w:color w:val="000000"/>
          <w:sz w:val="32"/>
          <w:szCs w:val="32"/>
        </w:rPr>
        <w:t>不得参加考试：</w:t>
      </w:r>
    </w:p>
    <w:p w:rsidR="00000000" w:rsidRDefault="00212CF4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仍在隔离治疗期的</w:t>
      </w:r>
      <w:r>
        <w:rPr>
          <w:rFonts w:ascii="Times New Roman" w:eastAsia="仿宋_GB2312" w:hAnsi="Times New Roman"/>
          <w:color w:val="000000"/>
          <w:sz w:val="32"/>
          <w:szCs w:val="32"/>
        </w:rPr>
        <w:t>新冠肺炎确诊病例、疑似病例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无症状感染者；</w:t>
      </w:r>
    </w:p>
    <w:p w:rsidR="00000000" w:rsidRDefault="00212CF4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处于健康管理期限内的密切接触者、密切接触者的密切接触者，以及其他重点人群</w:t>
      </w:r>
      <w:r>
        <w:rPr>
          <w:rFonts w:ascii="Times New Roman" w:eastAsia="仿宋_GB2312" w:hAnsi="Times New Roman"/>
          <w:color w:val="000000"/>
          <w:sz w:val="32"/>
          <w:szCs w:val="32"/>
        </w:rPr>
        <w:t>。</w:t>
      </w:r>
    </w:p>
    <w:p w:rsidR="00000000" w:rsidRDefault="00212CF4">
      <w:pPr>
        <w:spacing w:line="540" w:lineRule="exact"/>
        <w:ind w:firstLineChars="200" w:firstLine="64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/>
          <w:color w:val="000000"/>
          <w:sz w:val="32"/>
          <w:szCs w:val="32"/>
        </w:rPr>
        <w:t>.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28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天内有境外旅居史、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21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天内有中高风险地区旅居史、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天内有中高风险地区所在县（区）旅居史、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天内有中高风险地区所在地市级旅居史的人员。</w:t>
      </w:r>
    </w:p>
    <w:p w:rsidR="00000000" w:rsidRDefault="00212CF4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健康码显示为黄码或红码的人员。</w:t>
      </w:r>
    </w:p>
    <w:p w:rsidR="00000000" w:rsidRDefault="00212CF4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</w:t>
      </w:r>
      <w:r>
        <w:rPr>
          <w:rFonts w:ascii="Times New Roman" w:eastAsia="黑体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考生应积极配合考点、考场做好现场防疫工作。考试当天应预留充足入场时间，建议至少提前</w:t>
      </w:r>
      <w:r>
        <w:rPr>
          <w:rFonts w:ascii="Times New Roman" w:eastAsia="仿宋_GB2312" w:hAnsi="Times New Roman"/>
          <w:color w:val="000000"/>
          <w:sz w:val="32"/>
          <w:szCs w:val="32"/>
        </w:rPr>
        <w:t>60</w:t>
      </w:r>
      <w:r>
        <w:rPr>
          <w:rFonts w:ascii="Times New Roman" w:eastAsia="仿宋_GB2312" w:hAnsi="Times New Roman"/>
          <w:color w:val="000000"/>
          <w:sz w:val="32"/>
          <w:szCs w:val="32"/>
        </w:rPr>
        <w:t>分钟到达考点。进入考点时，应提供纸质准考证、有效身份证件及其他证明材</w:t>
      </w:r>
      <w:r>
        <w:rPr>
          <w:rFonts w:ascii="Times New Roman" w:eastAsia="仿宋_GB2312" w:hAnsi="Times New Roman"/>
          <w:color w:val="000000"/>
          <w:sz w:val="32"/>
          <w:szCs w:val="32"/>
        </w:rPr>
        <w:t>料查验，并接受体温测量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、行程轨迹和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核验。体温查验＜</w:t>
      </w:r>
      <w:r>
        <w:rPr>
          <w:rFonts w:ascii="Times New Roman" w:eastAsia="仿宋_GB2312" w:hAnsi="Times New Roman"/>
          <w:color w:val="000000"/>
          <w:sz w:val="32"/>
          <w:szCs w:val="32"/>
        </w:rPr>
        <w:t>37.3℃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sz w:val="32"/>
          <w:szCs w:val="32"/>
        </w:rPr>
        <w:t>赣通码</w:t>
      </w:r>
      <w:r>
        <w:rPr>
          <w:rFonts w:ascii="Times New Roman" w:eastAsia="仿宋_GB2312" w:hAnsi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sz w:val="32"/>
          <w:szCs w:val="32"/>
        </w:rPr>
        <w:t>显示绿码（当日更新），且健康状况无异常的考生，可入场参加考试。</w:t>
      </w:r>
    </w:p>
    <w:p w:rsidR="00000000" w:rsidRDefault="00212CF4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七</w:t>
      </w:r>
      <w:r>
        <w:rPr>
          <w:rFonts w:ascii="Times New Roman" w:eastAsia="黑体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 w:rsidR="00000000" w:rsidRDefault="00212CF4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八</w:t>
      </w:r>
      <w:r>
        <w:rPr>
          <w:rFonts w:ascii="Times New Roman" w:eastAsia="黑体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 w:rsidR="00000000" w:rsidRDefault="00212CF4">
      <w:pPr>
        <w:pStyle w:val="a3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九</w:t>
      </w:r>
      <w:r>
        <w:rPr>
          <w:rFonts w:ascii="Times New Roman" w:eastAsia="黑体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/>
          <w:color w:val="000000"/>
          <w:sz w:val="32"/>
          <w:szCs w:val="32"/>
        </w:rPr>
        <w:t>考生凡</w:t>
      </w:r>
      <w:r>
        <w:rPr>
          <w:rFonts w:ascii="Times New Roman" w:eastAsia="仿宋_GB2312" w:hAnsi="Times New Roman"/>
          <w:color w:val="000000"/>
          <w:sz w:val="32"/>
          <w:szCs w:val="32"/>
        </w:rPr>
        <w:t>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 w:rsidR="00000000" w:rsidRDefault="00212CF4">
      <w:pPr>
        <w:pStyle w:val="a3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选调工作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组织实施过程中，必要时将按照新冠肺炎疫情防控有关要求，对相关工作安排进行适当调整，请密切关注后续公告。</w:t>
      </w:r>
    </w:p>
    <w:p w:rsidR="00000000" w:rsidRDefault="00212CF4"/>
    <w:sectPr w:rsidR="00000000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FBF6F6A"/>
    <w:rsid w:val="00212CF4"/>
    <w:rsid w:val="004C0053"/>
    <w:rsid w:val="00A83DFB"/>
    <w:rsid w:val="02AC1904"/>
    <w:rsid w:val="3F3E632D"/>
    <w:rsid w:val="4225653D"/>
    <w:rsid w:val="59F598C1"/>
    <w:rsid w:val="5C8FEE73"/>
    <w:rsid w:val="66FE5676"/>
    <w:rsid w:val="69FB7B4C"/>
    <w:rsid w:val="7ED7B35E"/>
    <w:rsid w:val="7FBF6F6A"/>
    <w:rsid w:val="7FEEDD6B"/>
    <w:rsid w:val="B6EF7232"/>
    <w:rsid w:val="BB654440"/>
    <w:rsid w:val="BDFF9399"/>
    <w:rsid w:val="BFB5A573"/>
    <w:rsid w:val="DBBF5951"/>
    <w:rsid w:val="EF8B3C77"/>
    <w:rsid w:val="F7F3F4BE"/>
    <w:rsid w:val="FB3E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Administrator</cp:lastModifiedBy>
  <cp:revision>2</cp:revision>
  <dcterms:created xsi:type="dcterms:W3CDTF">2022-03-10T06:53:00Z</dcterms:created>
  <dcterms:modified xsi:type="dcterms:W3CDTF">2022-03-10T06:53:00Z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B5DD48B0AAF24B4198D0AF695F40E23B</vt:lpwstr>
  </property>
</Properties>
</file>