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767" w:firstLineChars="550"/>
        <w:textAlignment w:val="auto"/>
        <w:rPr>
          <w:rFonts w:ascii="方正小标宋简体" w:eastAsia="方正小标宋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2"/>
          <w:szCs w:val="32"/>
        </w:rPr>
        <w:t>巴中市红鱼洞水库运行保护中心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聘用编外辅助性工作人员报名登记表</w:t>
      </w:r>
    </w:p>
    <w:tbl>
      <w:tblPr>
        <w:tblStyle w:val="2"/>
        <w:tblW w:w="9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40"/>
        <w:gridCol w:w="985"/>
        <w:gridCol w:w="1568"/>
        <w:gridCol w:w="192"/>
        <w:gridCol w:w="647"/>
        <w:gridCol w:w="295"/>
        <w:gridCol w:w="1135"/>
        <w:gridCol w:w="84"/>
        <w:gridCol w:w="1008"/>
        <w:gridCol w:w="123"/>
        <w:gridCol w:w="372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61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别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族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56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身高（cm）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体重(kg)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556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计算机等级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专业技术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称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5556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号码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学历及学位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编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应聘岗位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  <w:p>
            <w:pPr>
              <w:widowControl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 xml:space="preserve">      </w:t>
            </w:r>
          </w:p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所学专业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学历/学位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主要经历</w:t>
            </w: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成果或奖项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起止年月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主要业绩</w:t>
            </w: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成果或奖项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1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与本人关系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  <w:r>
              <w:rPr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D3CF7"/>
    <w:rsid w:val="10A87EA0"/>
    <w:rsid w:val="AF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2022-03-04T10:52:00Z</dcterms:created>
  <dc:creator>user</dc:creator>
  <cp:lastModifiedBy>HASKEY</cp:lastModifiedBy>
  <dcterms:modified xsi:type="dcterms:W3CDTF">2022-03-07T06:09:01Z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8308B1DFF0864AF9BEA5FE792AE61919</vt:lpwstr>
  </property>
</Properties>
</file>