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18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180"/>
        </w:tabs>
        <w:spacing w:line="240" w:lineRule="auto"/>
        <w:jc w:val="center"/>
        <w:rPr>
          <w:rFonts w:hint="eastAsia" w:ascii="宋体" w:hAnsi="宋体" w:cs="宋体"/>
          <w:b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>中山市消防救援支队三角大队公开招聘</w:t>
      </w:r>
    </w:p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6"/>
          <w:kern w:val="0"/>
          <w:sz w:val="44"/>
          <w:szCs w:val="44"/>
          <w:lang w:eastAsia="zh-CN"/>
        </w:rPr>
        <w:t>政府专职消防员</w:t>
      </w:r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>报名表</w:t>
      </w:r>
    </w:p>
    <w:bookmarkEnd w:id="0"/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cs="宋体"/>
          <w:sz w:val="30"/>
          <w:szCs w:val="30"/>
        </w:rPr>
        <w:t xml:space="preserve">报名岗位：      </w:t>
      </w:r>
    </w:p>
    <w:tbl>
      <w:tblPr>
        <w:tblStyle w:val="3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00"/>
        <w:gridCol w:w="720"/>
        <w:gridCol w:w="659"/>
        <w:gridCol w:w="678"/>
        <w:gridCol w:w="73"/>
        <w:gridCol w:w="29"/>
        <w:gridCol w:w="1029"/>
        <w:gridCol w:w="1389"/>
        <w:gridCol w:w="591"/>
        <w:gridCol w:w="652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181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省        市（县）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  高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术资格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学习、工作经历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（何年何月至何年何月在何地、何单位工作或学习、任何职，从中学开始，按时间先后顺序不间断填写）</w:t>
            </w:r>
          </w:p>
        </w:tc>
        <w:tc>
          <w:tcPr>
            <w:tcW w:w="7630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5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家庭成 员及主要社会 关 系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与本人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6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1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有何特长及 突出 业绩</w:t>
            </w:r>
          </w:p>
        </w:tc>
        <w:tc>
          <w:tcPr>
            <w:tcW w:w="8330" w:type="dxa"/>
            <w:gridSpan w:val="11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奖  惩</w:t>
            </w:r>
          </w:p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情  况</w:t>
            </w:r>
          </w:p>
        </w:tc>
        <w:tc>
          <w:tcPr>
            <w:tcW w:w="8330" w:type="dxa"/>
            <w:gridSpan w:val="11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6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本人填写信息核对情况</w:t>
            </w:r>
          </w:p>
        </w:tc>
        <w:tc>
          <w:tcPr>
            <w:tcW w:w="8330" w:type="dxa"/>
            <w:gridSpan w:val="11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上述情况填写内容真实有效。如有不实，本人愿意承担取消报名和聘用资格的责任。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pStyle w:val="2"/>
              <w:rPr>
                <w:rFonts w:ascii="Times New Roman" w:hAnsi="Times New Roman"/>
                <w:b w:val="0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审  核</w:t>
            </w:r>
          </w:p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意  见</w:t>
            </w:r>
          </w:p>
        </w:tc>
        <w:tc>
          <w:tcPr>
            <w:tcW w:w="8330" w:type="dxa"/>
            <w:gridSpan w:val="11"/>
            <w:noWrap w:val="0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</w:tbl>
    <w:p>
      <w:pPr>
        <w:tabs>
          <w:tab w:val="left" w:pos="180"/>
        </w:tabs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24"/>
        </w:rPr>
        <w:t>说明：此表用蓝、黑色钢笔填写，字迹要清楚或打印后签名。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82EF8"/>
    <w:rsid w:val="19E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中山市三角镇人民政府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2022-03-01T01:57:00Z</dcterms:created>
  <dc:creator>梁慧珠</dc:creator>
  <cp:lastModifiedBy>梁慧珠</cp:lastModifiedBy>
  <dcterms:modified xsi:type="dcterms:W3CDTF">2022-03-01T01:58:22Z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