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</w:p>
    <w:tbl>
      <w:tblPr>
        <w:tblStyle w:val="10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noWrap w:val="0"/>
            <w:vAlign w:val="center"/>
          </w:tcPr>
          <w:p>
            <w:pPr>
              <w:ind w:right="-29" w:rightChars="-14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身份证号码</w:t>
            </w:r>
          </w:p>
        </w:tc>
        <w:tc>
          <w:tcPr>
            <w:tcW w:w="32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  <w:noWrap w:val="0"/>
            <w:vAlign w:val="top"/>
          </w:tcPr>
          <w:p>
            <w:pPr>
              <w:spacing w:line="500" w:lineRule="exact"/>
              <w:ind w:left="2280" w:hanging="2280" w:hangingChars="9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  <w:noWrap w:val="0"/>
            <w:vAlign w:val="top"/>
          </w:tcPr>
          <w:p>
            <w:pPr>
              <w:spacing w:line="460" w:lineRule="exact"/>
              <w:ind w:right="432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  <w:noWrap w:val="0"/>
            <w:vAlign w:val="top"/>
          </w:tcPr>
          <w:p>
            <w:pPr>
              <w:spacing w:line="460" w:lineRule="exact"/>
              <w:ind w:right="431" w:firstLine="432" w:firstLineChars="200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eastAsia="方正小标宋简体"/>
          <w:bCs/>
          <w:sz w:val="44"/>
        </w:rPr>
      </w:pPr>
      <w:bookmarkStart w:id="15" w:name="_GoBack"/>
      <w:r>
        <w:rPr>
          <w:rFonts w:hint="eastAsia" w:ascii="方正小标宋简体" w:eastAsia="方正小标宋简体"/>
          <w:bCs/>
          <w:sz w:val="44"/>
        </w:rPr>
        <w:t>江南区外聘人员报名登记表</w:t>
      </w:r>
      <w:bookmarkEnd w:id="15"/>
    </w:p>
    <w:p/>
    <w:sectPr>
      <w:footerReference r:id="rId3" w:type="default"/>
      <w:footerReference r:id="rId4" w:type="even"/>
      <w:pgSz w:w="11906" w:h="16838"/>
      <w:pgMar w:top="1361" w:right="1587" w:bottom="124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sz w:val="24"/>
        <w:szCs w:val="24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2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2"/>
        <w:rFonts w:ascii="宋体" w:hAnsi="宋体" w:cs="宋体"/>
        <w:sz w:val="28"/>
        <w:szCs w:val="28"/>
      </w:rPr>
      <w:t>- 2 -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67695C"/>
    <w:multiLevelType w:val="singleLevel"/>
    <w:tmpl w:val="7D67695C"/>
    <w:lvl w:ilvl="0" w:tentative="0">
      <w:start w:val="1"/>
      <w:numFmt w:val="chineseCounting"/>
      <w:pStyle w:val="4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93034"/>
    <w:rsid w:val="03E35F60"/>
    <w:rsid w:val="05BB6573"/>
    <w:rsid w:val="0C793034"/>
    <w:rsid w:val="0DA80BC1"/>
    <w:rsid w:val="1C8A6CFD"/>
    <w:rsid w:val="1CCC0222"/>
    <w:rsid w:val="22E24FE0"/>
    <w:rsid w:val="26E3411E"/>
    <w:rsid w:val="2CCF2484"/>
    <w:rsid w:val="32266616"/>
    <w:rsid w:val="37445768"/>
    <w:rsid w:val="38BC3328"/>
    <w:rsid w:val="416F637E"/>
    <w:rsid w:val="4AF83BFE"/>
    <w:rsid w:val="57C42BF2"/>
    <w:rsid w:val="5E312825"/>
    <w:rsid w:val="5EB334B4"/>
    <w:rsid w:val="67CB6A95"/>
    <w:rsid w:val="6CD130F2"/>
    <w:rsid w:val="71B555C3"/>
    <w:rsid w:val="71F41D80"/>
    <w:rsid w:val="729877B6"/>
    <w:rsid w:val="77C036B2"/>
    <w:rsid w:val="7B392988"/>
    <w:rsid w:val="7F727F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1"/>
    <w:qFormat/>
    <w:uiPriority w:val="0"/>
    <w:pPr>
      <w:keepNext/>
      <w:keepLines/>
      <w:numPr>
        <w:ilvl w:val="0"/>
        <w:numId w:val="1"/>
      </w:numPr>
      <w:adjustRightInd w:val="0"/>
      <w:snapToGrid w:val="0"/>
      <w:spacing w:beforeLines="0" w:beforeAutospacing="0" w:afterLines="0" w:afterAutospacing="0" w:line="580" w:lineRule="exact"/>
      <w:ind w:firstLine="880" w:firstLineChars="200"/>
      <w:jc w:val="both"/>
      <w:outlineLvl w:val="0"/>
    </w:pPr>
    <w:rPr>
      <w:rFonts w:ascii="黑体" w:hAnsi="黑体" w:eastAsia="黑体"/>
      <w:b w:val="0"/>
      <w:kern w:val="44"/>
      <w:szCs w:val="22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80" w:lineRule="exact"/>
      <w:ind w:firstLine="640" w:firstLineChars="200"/>
      <w:outlineLvl w:val="1"/>
    </w:pPr>
    <w:rPr>
      <w:rFonts w:ascii="Arial" w:hAnsi="Arial" w:eastAsia="楷体_GB2312" w:cs="Times New Roman"/>
      <w:kern w:val="2"/>
      <w:sz w:val="32"/>
      <w:szCs w:val="2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2022-02-28T09:22:00Z</dcterms:created>
  <dc:creator>江南审计</dc:creator>
  <cp:lastModifiedBy>江南审计</cp:lastModifiedBy>
  <dcterms:modified xsi:type="dcterms:W3CDTF">2022-02-28T09:22:53Z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71D3AFC941D3419E95310AB670ABC49B</vt:lpwstr>
  </property>
</Properties>
</file>