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/>
        <w:jc w:val="both"/>
        <w:textAlignment w:val="auto"/>
        <w:rPr>
          <w:rFonts w:hint="eastAsia" w:ascii="仿宋" w:hAnsi="仿宋" w:eastAsia="仿宋" w:cs="仿宋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2D2D2D"/>
          <w:kern w:val="0"/>
          <w:sz w:val="32"/>
          <w:szCs w:val="32"/>
          <w:lang w:val="en-US" w:eastAsia="zh-CN" w:bidi="ar"/>
        </w:rPr>
        <w:t>附件3: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考生疫情防控承诺书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color w:val="2D2D2D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16" w:firstLineChars="20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我叫        ，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身份证号码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：                    ，联系电话：              报考2021年濮阳县特招医学院校毕业生和特岗全科医生              （单位）           岗位，面试公告及疫情防控要求已经知悉。为了保证考试人员的身体健康和生命安全，现承诺如下：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1.本人严格遵守国家疫情防控的规定和《2021年濮阳县特招特岗聘面试有关事项公告》要求，积极配合疫情防控工作。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2.严格做好考试前期的个人健康状况、出行史和接触史排查，如实记录并报告活动轨迹和体温情况。参加考试前14天内无国内中、高风险地区或国（境）外旅居史，或与新冠病毒肺炎确诊、疑似病例和无症状感染者有密切接触史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3.做好考试途中的个人防护。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4.考试期间，严格遵守考场纪律，按照疫情防护指引，配合管理人员做好体温检测、相关手续查验等工作。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5.在考试期间出现发热和疑似发热情况的，须立即前往定点医院检查治疗，本人愿承担所有检查治疗费用。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6.因个人原因不能按时参加笔试或者不能提供核酸检测结果，视为自动放弃。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考生（签名）：    </w:t>
      </w:r>
    </w:p>
    <w:p>
      <w:pPr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2022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36ED0"/>
    <w:rsid w:val="5BE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after="330" w:afterLines="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2022-02-28T06:46:00Z</dcterms:created>
  <dc:creator>郁闷的皮皮3</dc:creator>
  <cp:lastModifiedBy>郁闷的皮皮3</cp:lastModifiedBy>
  <dcterms:modified xsi:type="dcterms:W3CDTF">2022-02-28T06:46:52Z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05167AC27FB949C69661FB38F261B08B</vt:lpwstr>
  </property>
</Properties>
</file>