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海南省财金集团有限公司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招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聘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表</w:t>
      </w:r>
    </w:p>
    <w:p>
      <w:pPr>
        <w:jc w:val="left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/>
          <w:bCs/>
          <w:sz w:val="24"/>
          <w:szCs w:val="24"/>
        </w:rPr>
        <w:t>应聘岗位：</w:t>
      </w:r>
    </w:p>
    <w:tbl>
      <w:tblPr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860"/>
        <w:gridCol w:w="569"/>
        <w:gridCol w:w="273"/>
        <w:gridCol w:w="562"/>
        <w:gridCol w:w="133"/>
        <w:gridCol w:w="292"/>
        <w:gridCol w:w="869"/>
        <w:gridCol w:w="565"/>
        <w:gridCol w:w="569"/>
        <w:gridCol w:w="565"/>
        <w:gridCol w:w="625"/>
        <w:gridCol w:w="509"/>
        <w:gridCol w:w="707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4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别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月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  貌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最高学历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婚  姻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状  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7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号  码</w:t>
            </w:r>
          </w:p>
        </w:tc>
        <w:tc>
          <w:tcPr>
            <w:tcW w:w="41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通讯地址</w:t>
            </w:r>
          </w:p>
        </w:tc>
        <w:tc>
          <w:tcPr>
            <w:tcW w:w="41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移  动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  话</w:t>
            </w:r>
          </w:p>
        </w:tc>
        <w:tc>
          <w:tcPr>
            <w:tcW w:w="1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  箱</w:t>
            </w:r>
          </w:p>
        </w:tc>
        <w:tc>
          <w:tcPr>
            <w:tcW w:w="25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有何特长</w:t>
            </w:r>
          </w:p>
        </w:tc>
        <w:tc>
          <w:tcPr>
            <w:tcW w:w="29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04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3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34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院校及系、专业</w:t>
            </w:r>
          </w:p>
        </w:tc>
        <w:tc>
          <w:tcPr>
            <w:tcW w:w="34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40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69" w:type="dxa"/>
            <w:gridSpan w:val="1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801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1" w:hRule="atLeast"/>
        </w:trPr>
        <w:tc>
          <w:tcPr>
            <w:tcW w:w="14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历</w:t>
            </w:r>
          </w:p>
        </w:tc>
        <w:tc>
          <w:tcPr>
            <w:tcW w:w="9369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包含：</w:t>
            </w:r>
            <w:r>
              <w:rPr>
                <w:rFonts w:hint="eastAsia" w:ascii="宋体" w:hAnsi="宋体" w:eastAsia="宋体"/>
                <w:szCs w:val="21"/>
              </w:rPr>
              <w:t>单位名称/部门名称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、职务/岗位、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工作时间、主要职责及业绩情况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技能及资格证书</w:t>
            </w:r>
          </w:p>
        </w:tc>
        <w:tc>
          <w:tcPr>
            <w:tcW w:w="9369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14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</w:tc>
        <w:tc>
          <w:tcPr>
            <w:tcW w:w="93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</w:trPr>
        <w:tc>
          <w:tcPr>
            <w:tcW w:w="14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自我评价</w:t>
            </w:r>
          </w:p>
        </w:tc>
        <w:tc>
          <w:tcPr>
            <w:tcW w:w="93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应聘优势：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不足之处：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家庭主要成员情况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称谓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1077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spacing w:line="336" w:lineRule="auto"/>
              <w:ind w:left="-108"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>
            <w:pPr>
              <w:pStyle w:val="18"/>
              <w:spacing w:line="336" w:lineRule="auto"/>
              <w:ind w:left="-108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签字：</w:t>
            </w:r>
          </w:p>
          <w:p>
            <w:pPr>
              <w:pStyle w:val="18"/>
              <w:spacing w:line="336" w:lineRule="auto"/>
              <w:ind w:left="-108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-1134" w:leftChars="-540"/>
        <w:rPr>
          <w:rFonts w:ascii="仿宋_GB2312" w:hAnsi="宋体" w:eastAsia="仿宋_GB2312"/>
          <w:sz w:val="28"/>
          <w:szCs w:val="28"/>
        </w:rPr>
      </w:pPr>
    </w:p>
    <w:sectPr>
      <w:footerReference r:id="rId4" w:type="default"/>
      <w:pgSz w:w="11906" w:h="16838"/>
      <w:pgMar w:top="993" w:right="1701" w:bottom="851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paragraph" w:styleId="5">
    <w:name w:val="caption"/>
    <w:basedOn w:val="1"/>
    <w:next w:val="1"/>
    <w:unhideWhenUsed/>
    <w:qFormat/>
    <w:uiPriority w:val="0"/>
    <w:rPr>
      <w:rFonts w:ascii="Cambria" w:hAnsi="Cambria" w:eastAsia="黑体" w:cs="黑体"/>
      <w:sz w:val="20"/>
      <w:szCs w:val="20"/>
    </w:rPr>
  </w:style>
  <w:style w:type="paragraph" w:styleId="6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character" w:styleId="15">
    <w:name w:val="Hyperlink"/>
    <w:basedOn w:val="14"/>
    <w:qFormat/>
    <w:uiPriority w:val="99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8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眉 Char"/>
    <w:basedOn w:val="14"/>
    <w:link w:val="12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4"/>
    <w:link w:val="11"/>
    <w:qFormat/>
    <w:uiPriority w:val="99"/>
    <w:rPr>
      <w:kern w:val="2"/>
      <w:sz w:val="18"/>
      <w:szCs w:val="18"/>
    </w:rPr>
  </w:style>
  <w:style w:type="character" w:customStyle="1" w:styleId="23">
    <w:name w:val="批注框文本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24">
    <w:name w:val="正文文本缩进 Char"/>
    <w:basedOn w:val="14"/>
    <w:link w:val="7"/>
    <w:qFormat/>
    <w:uiPriority w:val="0"/>
    <w:rPr>
      <w:kern w:val="2"/>
      <w:sz w:val="21"/>
      <w:szCs w:val="24"/>
    </w:rPr>
  </w:style>
  <w:style w:type="character" w:customStyle="1" w:styleId="25">
    <w:name w:val="日期 Char"/>
    <w:basedOn w:val="14"/>
    <w:link w:val="9"/>
    <w:qFormat/>
    <w:uiPriority w:val="0"/>
    <w:rPr>
      <w:kern w:val="2"/>
      <w:sz w:val="21"/>
      <w:szCs w:val="24"/>
    </w:rPr>
  </w:style>
  <w:style w:type="character" w:customStyle="1" w:styleId="26">
    <w:name w:val="文档结构图 Char"/>
    <w:basedOn w:val="14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7">
    <w:name w:val="标题 2 Char"/>
    <w:basedOn w:val="14"/>
    <w:link w:val="3"/>
    <w:semiHidden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28">
    <w:name w:val="标题 3 Char"/>
    <w:basedOn w:val="14"/>
    <w:link w:val="4"/>
    <w:qFormat/>
    <w:uiPriority w:val="0"/>
    <w:rPr>
      <w:b/>
      <w:bCs/>
      <w:kern w:val="2"/>
      <w:sz w:val="32"/>
      <w:szCs w:val="32"/>
    </w:rPr>
  </w:style>
  <w:style w:type="character" w:customStyle="1" w:styleId="29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0">
    <w:name w:val="占位符文本1"/>
    <w:basedOn w:val="1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4</Pages>
  <Words>366</Words>
  <Characters>2091</Characters>
  <Lines>17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2019-06-05T17:17:00Z</dcterms:created>
  <dc:creator>任福广</dc:creator>
  <cp:lastModifiedBy>省财金集团收发员</cp:lastModifiedBy>
  <cp:lastPrinted>2016-11-07T17:55:00Z</cp:lastPrinted>
  <dcterms:modified xsi:type="dcterms:W3CDTF">2022-02-16T08:50:44Z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2CB4409363324EBD91FABFF2641707DB</vt:lpwstr>
  </property>
</Properties>
</file>