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西林县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交通运输局2022年公开招聘政府购买服务工作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名表</w:t>
      </w:r>
    </w:p>
    <w:tbl>
      <w:tblPr>
        <w:tblStyle w:val="5"/>
        <w:tblpPr w:leftFromText="180" w:rightFromText="180" w:vertAnchor="text" w:horzAnchor="page" w:tblpX="1412" w:tblpY="199"/>
        <w:tblOverlap w:val="never"/>
        <w:tblW w:w="9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3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 </w:t>
            </w:r>
          </w:p>
          <w:p>
            <w:pPr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/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注：应聘者要如实填写有关内容，并保证对所填写内容负责。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13C1C"/>
    <w:rsid w:val="03B31D8E"/>
    <w:rsid w:val="0D381517"/>
    <w:rsid w:val="1A345CF5"/>
    <w:rsid w:val="2AB033FD"/>
    <w:rsid w:val="34BB5D59"/>
    <w:rsid w:val="34E355F2"/>
    <w:rsid w:val="3CC64F2F"/>
    <w:rsid w:val="50797D5D"/>
    <w:rsid w:val="543E18F6"/>
    <w:rsid w:val="6582103D"/>
    <w:rsid w:val="72C048A2"/>
    <w:rsid w:val="73E02E00"/>
    <w:rsid w:val="7587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2020-07-10T07:17:00Z</dcterms:created>
  <dc:creator>Administrator</dc:creator>
  <cp:lastModifiedBy>Administrator</cp:lastModifiedBy>
  <dcterms:modified xsi:type="dcterms:W3CDTF">2022-02-22T03:45:58Z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ICV">
    <vt:lpwstr>322AB1938DFE418F9843C553BC1E7BAE</vt:lpwstr>
  </property>
</Properties>
</file>