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snapToGrid w:val="0"/>
        <w:spacing w:line="430" w:lineRule="atLeas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禹州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规划展览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馆2022年公开招聘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widowControl w:val="0"/>
        <w:snapToGrid w:val="0"/>
        <w:spacing w:line="515" w:lineRule="atLeas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　　　　　　　　　　　　　　　　　　　　　</w:t>
      </w:r>
      <w:r>
        <w:rPr>
          <w:rFonts w:ascii="仿宋_GB2312" w:eastAsia="仿宋_GB2312"/>
          <w:sz w:val="28"/>
          <w:szCs w:val="28"/>
        </w:rPr>
        <w:t>填表日期：</w:t>
      </w:r>
    </w:p>
    <w:tbl>
      <w:tblPr>
        <w:tblStyle w:val="4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340"/>
        <w:gridCol w:w="837"/>
        <w:gridCol w:w="1269"/>
        <w:gridCol w:w="1340"/>
        <w:gridCol w:w="114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姓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性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别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籍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民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学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历</w:t>
            </w:r>
          </w:p>
        </w:tc>
        <w:tc>
          <w:tcPr>
            <w:tcW w:w="344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学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毕业院校及专业</w:t>
            </w:r>
          </w:p>
        </w:tc>
        <w:tc>
          <w:tcPr>
            <w:tcW w:w="344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毕业时间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现工作单位</w:t>
            </w:r>
          </w:p>
        </w:tc>
        <w:tc>
          <w:tcPr>
            <w:tcW w:w="3446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身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高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电子邮箱</w:t>
            </w:r>
          </w:p>
        </w:tc>
        <w:tc>
          <w:tcPr>
            <w:tcW w:w="344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身份证号码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通讯地址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4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学习或工作经历及所获荣誉</w:t>
            </w:r>
          </w:p>
        </w:tc>
        <w:tc>
          <w:tcPr>
            <w:tcW w:w="7657" w:type="dxa"/>
            <w:gridSpan w:val="6"/>
            <w:vMerge w:val="restart"/>
            <w:noWrap w:val="0"/>
            <w:vAlign w:val="center"/>
          </w:tcPr>
          <w:p>
            <w:pPr>
              <w:spacing w:line="240" w:lineRule="auto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  <w:p>
            <w:pPr>
              <w:spacing w:line="240" w:lineRule="auto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40" w:lineRule="auto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40" w:lineRule="auto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40" w:lineRule="auto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240" w:lineRule="auto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57" w:type="dxa"/>
            <w:gridSpan w:val="6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诚信承诺书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spacing w:line="240" w:lineRule="auto"/>
              <w:ind w:firstLine="442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               </w:t>
            </w:r>
          </w:p>
          <w:p>
            <w:pPr>
              <w:spacing w:line="240" w:lineRule="auto"/>
              <w:ind w:firstLine="442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本报名表所填写的信息准确无误，所提交的证件、资料和照片真实有效，若有虚假，所产生的一切后果由本人承担。  </w:t>
            </w:r>
          </w:p>
          <w:p>
            <w:pPr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报名人（签名):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                </w:t>
            </w:r>
          </w:p>
          <w:p>
            <w:pPr>
              <w:spacing w:line="240" w:lineRule="auto"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                                      </w:t>
            </w:r>
          </w:p>
        </w:tc>
      </w:tr>
    </w:tbl>
    <w:p>
      <w:pPr>
        <w:pStyle w:val="2"/>
        <w:ind w:firstLine="0" w:firstLineChars="0"/>
        <w:jc w:val="both"/>
        <w:rPr>
          <w:rFonts w:ascii="仿宋_GB2312" w:hAnsi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00E"/>
    <w:rsid w:val="000A51A2"/>
    <w:rsid w:val="00A8500E"/>
    <w:rsid w:val="4E0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7"/>
    <w:unhideWhenUsed/>
    <w:uiPriority w:val="99"/>
    <w:pPr>
      <w:spacing w:before="100" w:beforeAutospacing="1" w:after="0"/>
      <w:ind w:firstLine="420" w:firstLineChars="100"/>
      <w:jc w:val="center"/>
    </w:pPr>
    <w:rPr>
      <w:rFonts w:ascii="方正仿宋简体" w:hAnsi="仿宋" w:eastAsia="黑体" w:cs="宋体"/>
      <w:sz w:val="36"/>
      <w:szCs w:val="36"/>
    </w:rPr>
  </w:style>
  <w:style w:type="paragraph" w:styleId="3">
    <w:name w:val="Body Text"/>
    <w:basedOn w:val="1"/>
    <w:link w:val="6"/>
    <w:semiHidden/>
    <w:unhideWhenUsed/>
    <w:uiPriority w:val="99"/>
    <w:pPr>
      <w:spacing w:after="120"/>
    </w:pPr>
  </w:style>
  <w:style w:type="character" w:customStyle="1" w:styleId="6">
    <w:name w:val="正文文本 Char"/>
    <w:basedOn w:val="5"/>
    <w:link w:val="3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7">
    <w:name w:val="正文首行缩进 Char"/>
    <w:basedOn w:val="6"/>
    <w:link w:val="2"/>
    <w:uiPriority w:val="99"/>
    <w:rPr>
      <w:rFonts w:ascii="方正仿宋简体" w:hAnsi="仿宋" w:eastAsia="黑体" w:cs="宋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2022-02-25T07:15:00Z</dcterms:created>
  <dc:creator>Administrator</dc:creator>
  <cp:lastModifiedBy>炜烨</cp:lastModifiedBy>
  <dcterms:modified xsi:type="dcterms:W3CDTF">2022-02-25T08:24:48Z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C0577B67F73F4E778B030F36AFED3FAD</vt:lpwstr>
  </property>
</Properties>
</file>