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附件1：</w:t>
      </w:r>
    </w:p>
    <w:p>
      <w:pPr>
        <w:widowControl/>
        <w:spacing w:line="420" w:lineRule="atLeas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淳安县公安局招聘警务辅助人员报名表</w:t>
      </w:r>
    </w:p>
    <w:tbl>
      <w:tblPr>
        <w:tblStyle w:val="2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48"/>
        <w:gridCol w:w="721"/>
        <w:gridCol w:w="940"/>
        <w:gridCol w:w="69"/>
        <w:gridCol w:w="1135"/>
        <w:gridCol w:w="1"/>
        <w:gridCol w:w="1276"/>
        <w:gridCol w:w="9"/>
        <w:gridCol w:w="195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别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ind w:firstLine="252" w:firstLineChars="10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53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现户口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所在地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生源地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/>
                <w:w w:val="90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位名称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紧急联系电话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43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w w:val="90"/>
                <w:sz w:val="28"/>
                <w:lang w:eastAsia="zh-CN"/>
              </w:rPr>
            </w:pPr>
            <w:r>
              <w:rPr>
                <w:rFonts w:hint="eastAsia" w:ascii="黑体" w:eastAsia="黑体"/>
                <w:w w:val="90"/>
                <w:sz w:val="28"/>
                <w:lang w:eastAsia="zh-CN"/>
              </w:rPr>
              <w:t>是否有不适应体能测试的疾病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lang w:eastAsia="zh-CN"/>
              </w:rPr>
              <w:t>（填写有或无）</w:t>
            </w:r>
          </w:p>
        </w:tc>
        <w:tc>
          <w:tcPr>
            <w:tcW w:w="48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</w:p>
        </w:tc>
        <w:tc>
          <w:tcPr>
            <w:tcW w:w="8206" w:type="dxa"/>
            <w:gridSpan w:val="10"/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exact"/>
          <w:jc w:val="center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本人签名</w:t>
            </w:r>
          </w:p>
        </w:tc>
        <w:tc>
          <w:tcPr>
            <w:tcW w:w="8206" w:type="dxa"/>
            <w:gridSpan w:val="10"/>
            <w:vAlign w:val="center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620" w:firstLineChars="16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95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2022-02-22T03:37:00Z</dcterms:created>
  <dc:creator>Administrator</dc:creator>
  <cp:lastModifiedBy></cp:lastModifiedBy>
  <dcterms:modified xsi:type="dcterms:W3CDTF">2022-02-22T03:38:07Z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E75D182AEB4C41A7B5EB68508CA63AC8</vt:lpwstr>
  </property>
</Properties>
</file>