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 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石门县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经济建设投资发展有限公司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000000"/>
          <w:spacing w:val="-10"/>
          <w:kern w:val="0"/>
          <w:sz w:val="32"/>
          <w:szCs w:val="32"/>
        </w:rPr>
        <w:t>公开招聘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-10"/>
          <w:kern w:val="0"/>
          <w:sz w:val="32"/>
          <w:szCs w:val="32"/>
        </w:rPr>
        <w:t>工作人员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面试考生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新冠肺炎疫情防控承诺书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本人已认真阅读《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石门县经济建设投资发展有限公司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2022年公开招聘工作人员面试考生新冠肺炎疫情防控告知书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违</w:t>
      </w:r>
      <w:r>
        <w:rPr>
          <w:rFonts w:hint="eastAsia" w:ascii="仿宋" w:hAnsi="仿宋" w:eastAsia="仿宋" w:cs="仿宋"/>
          <w:sz w:val="28"/>
          <w:szCs w:val="28"/>
        </w:rPr>
        <w:t>反相关规定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，自愿承担相关责任、接受相应处理。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承诺人：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6578"/>
    <w:rsid w:val="35F10B79"/>
    <w:rsid w:val="370D2DA9"/>
    <w:rsid w:val="3918752E"/>
    <w:rsid w:val="44B53E56"/>
    <w:rsid w:val="4E4622AC"/>
    <w:rsid w:val="53065A0C"/>
    <w:rsid w:val="569258E6"/>
    <w:rsid w:val="63663C73"/>
    <w:rsid w:val="69FB1892"/>
    <w:rsid w:val="6A24638A"/>
    <w:rsid w:val="6B1979CB"/>
    <w:rsid w:val="7480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2021-12-06T00:47:00Z</dcterms:created>
  <dc:creator>Administrator</dc:creator>
  <cp:lastModifiedBy>Administrator</cp:lastModifiedBy>
  <cp:lastPrinted>2022-02-23T02:25:31Z</cp:lastPrinted>
  <dcterms:modified xsi:type="dcterms:W3CDTF">2022-02-23T02:26:04Z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E4B5980652AF4B61B15C2DA8002B6FFC</vt:lpwstr>
  </property>
</Properties>
</file>