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  <w:lang w:eastAsia="zh-CN"/>
        </w:rPr>
        <w:t>田东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</w:rPr>
        <w:t>县202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</w:rPr>
        <w:t>年度公开招聘统计协管员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</w:rPr>
        <w:t>（协统员）拟聘用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  <w:lang w:eastAsia="zh-CN"/>
        </w:rPr>
        <w:t>公示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</w:rPr>
        <w:t>人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  <w:lang w:eastAsia="zh-CN"/>
        </w:rPr>
        <w:t>数少于拟招聘人数的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  <w:lang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color w:val="auto"/>
          <w:sz w:val="45"/>
          <w:szCs w:val="45"/>
          <w:shd w:val="clear" w:color="auto" w:fill="FFFFFF"/>
          <w:lang w:eastAsia="zh-CN"/>
        </w:rPr>
        <w:t>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Cs w:val="21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根据《百色市公开招聘县级政府统计机构统计协管员（协统员）公告》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《广西县级政府统计机构统计协管员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协统员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招聘办法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试行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和《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自治区统计局关于做好2021年县级政府统计机构统计协管员（协统员）招聘工作的通知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》（桂统字〔202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〕97号）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等文件精神，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我县招聘计划为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6人，按面试成绩6人进入体检阶段。其中专业技术岗有1人因身孕未进行体检，1人在考察阶段自愿放弃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。因此本次拟聘用公示人员为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4人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bidi="ar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Times New Roman" w:hAnsi="Times New Roman" w:eastAsia="仿宋_GB2312" w:cs="Times New Roman"/>
          <w:color w:val="auto"/>
          <w:spacing w:val="-2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特此说明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田东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eastAsia="zh-CN" w:bidi="ar"/>
        </w:rPr>
        <w:t>统计局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2337F"/>
    <w:rsid w:val="03501F6E"/>
    <w:rsid w:val="0EC45DC4"/>
    <w:rsid w:val="113519FA"/>
    <w:rsid w:val="1ACC1E51"/>
    <w:rsid w:val="21355C7D"/>
    <w:rsid w:val="22D4233A"/>
    <w:rsid w:val="2C8E0783"/>
    <w:rsid w:val="386A165C"/>
    <w:rsid w:val="3DBB08CC"/>
    <w:rsid w:val="54D2337F"/>
    <w:rsid w:val="56E71E9B"/>
    <w:rsid w:val="697F4563"/>
    <w:rsid w:val="699F079A"/>
    <w:rsid w:val="6BC82EB5"/>
    <w:rsid w:val="6F796F65"/>
    <w:rsid w:val="7CC9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2022-01-18T06:44:00Z</dcterms:created>
  <dc:creator>妮子</dc:creator>
  <cp:lastModifiedBy>妮子</cp:lastModifiedBy>
  <cp:lastPrinted>2022-01-25T09:49:00Z</cp:lastPrinted>
  <dcterms:modified xsi:type="dcterms:W3CDTF">2022-02-22T09:22:39Z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DD6972ED7B7242FFAD8498701D93AB22</vt:lpwstr>
  </property>
</Properties>
</file>