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3DD6" w14:textId="6E996305" w:rsidR="001857D7" w:rsidRPr="008111F4" w:rsidRDefault="00291F11">
      <w:pPr>
        <w:snapToGrid w:val="0"/>
        <w:spacing w:line="540" w:lineRule="exact"/>
        <w:rPr>
          <w:rFonts w:ascii="黑体" w:eastAsia="黑体" w:hAnsi="黑体" w:cs="仿宋"/>
          <w:sz w:val="32"/>
          <w:szCs w:val="32"/>
        </w:rPr>
      </w:pPr>
      <w:r w:rsidRPr="008111F4">
        <w:rPr>
          <w:rFonts w:ascii="黑体" w:eastAsia="黑体" w:hAnsi="黑体" w:cs="仿宋" w:hint="eastAsia"/>
          <w:sz w:val="32"/>
          <w:szCs w:val="32"/>
        </w:rPr>
        <w:t>附件</w:t>
      </w:r>
      <w:r w:rsidR="00757C38" w:rsidRPr="008111F4">
        <w:rPr>
          <w:rFonts w:ascii="黑体" w:eastAsia="黑体" w:hAnsi="黑体" w:cs="仿宋"/>
          <w:sz w:val="32"/>
          <w:szCs w:val="32"/>
        </w:rPr>
        <w:t>3</w:t>
      </w:r>
    </w:p>
    <w:p w14:paraId="0D78AD95" w14:textId="77777777" w:rsidR="00757C38" w:rsidRPr="008111F4" w:rsidRDefault="00757C38">
      <w:pPr>
        <w:snapToGrid w:val="0"/>
        <w:spacing w:line="540" w:lineRule="exact"/>
        <w:rPr>
          <w:rFonts w:ascii="黑体" w:eastAsia="黑体" w:hAnsi="黑体" w:cs="仿宋"/>
          <w:sz w:val="32"/>
          <w:szCs w:val="32"/>
        </w:rPr>
      </w:pPr>
    </w:p>
    <w:p w14:paraId="40DFE416" w14:textId="77777777" w:rsidR="00757C38" w:rsidRPr="008111F4" w:rsidRDefault="00757C38" w:rsidP="00757C38">
      <w:pPr>
        <w:spacing w:line="560" w:lineRule="exact"/>
        <w:jc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8111F4">
        <w:rPr>
          <w:rFonts w:asciiTheme="majorEastAsia" w:eastAsiaTheme="majorEastAsia" w:hAnsiTheme="majorEastAsia" w:cs="仿宋"/>
          <w:b/>
          <w:bCs/>
          <w:sz w:val="32"/>
          <w:szCs w:val="32"/>
        </w:rPr>
        <w:t>2022</w:t>
      </w:r>
      <w:r w:rsidRPr="008111F4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年通化市事业单位公开招聘应征入伍高校毕业生</w:t>
      </w:r>
    </w:p>
    <w:p w14:paraId="51F2EC18" w14:textId="1FA610D1" w:rsidR="001857D7" w:rsidRPr="008111F4" w:rsidRDefault="006F6384" w:rsidP="00757C38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111F4">
        <w:rPr>
          <w:rFonts w:asciiTheme="majorEastAsia" w:eastAsiaTheme="majorEastAsia" w:hAnsiTheme="majorEastAsia" w:hint="eastAsia"/>
          <w:b/>
          <w:bCs/>
          <w:sz w:val="32"/>
          <w:szCs w:val="32"/>
        </w:rPr>
        <w:t>面试</w:t>
      </w:r>
      <w:r w:rsidR="00291F11" w:rsidRPr="008111F4">
        <w:rPr>
          <w:rFonts w:asciiTheme="majorEastAsia" w:eastAsiaTheme="majorEastAsia" w:hAnsiTheme="majorEastAsia"/>
          <w:b/>
          <w:bCs/>
          <w:sz w:val="32"/>
          <w:szCs w:val="32"/>
        </w:rPr>
        <w:t>考</w:t>
      </w:r>
      <w:r w:rsidR="00291F11" w:rsidRPr="008111F4">
        <w:rPr>
          <w:rFonts w:asciiTheme="majorEastAsia" w:eastAsiaTheme="majorEastAsia" w:hAnsiTheme="majorEastAsia" w:hint="eastAsia"/>
          <w:b/>
          <w:bCs/>
          <w:sz w:val="32"/>
          <w:szCs w:val="32"/>
        </w:rPr>
        <w:t>生新冠肺炎疫情防控告知暨承诺书</w:t>
      </w:r>
    </w:p>
    <w:p w14:paraId="6F582CE8" w14:textId="77777777" w:rsidR="001857D7" w:rsidRPr="008111F4" w:rsidRDefault="001857D7">
      <w:pPr>
        <w:spacing w:line="520" w:lineRule="exact"/>
        <w:rPr>
          <w:rFonts w:eastAsia="仿宋_GB2312"/>
          <w:sz w:val="32"/>
          <w:szCs w:val="32"/>
        </w:rPr>
      </w:pPr>
    </w:p>
    <w:p w14:paraId="24BFB878" w14:textId="77777777" w:rsidR="001857D7" w:rsidRPr="008111F4" w:rsidRDefault="00291F11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各位面试考生：</w:t>
      </w:r>
    </w:p>
    <w:p w14:paraId="6A14948E" w14:textId="1D3A5466" w:rsidR="001857D7" w:rsidRPr="008111F4" w:rsidRDefault="00291F11">
      <w:pPr>
        <w:wordWrap w:val="0"/>
        <w:spacing w:line="520" w:lineRule="exact"/>
        <w:ind w:firstLineChars="200" w:firstLine="662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现就</w:t>
      </w:r>
      <w:r w:rsidR="00BE67A4" w:rsidRPr="008111F4">
        <w:rPr>
          <w:rFonts w:ascii="仿宋" w:eastAsia="仿宋" w:hAnsi="仿宋" w:cs="仿宋"/>
          <w:sz w:val="32"/>
          <w:szCs w:val="32"/>
        </w:rPr>
        <w:t>2022</w:t>
      </w:r>
      <w:r w:rsidR="00BE67A4" w:rsidRPr="008111F4">
        <w:rPr>
          <w:rFonts w:ascii="仿宋" w:eastAsia="仿宋" w:hAnsi="仿宋" w:cs="仿宋" w:hint="eastAsia"/>
          <w:sz w:val="32"/>
          <w:szCs w:val="32"/>
        </w:rPr>
        <w:t>年</w:t>
      </w:r>
      <w:r w:rsidRPr="008111F4">
        <w:rPr>
          <w:rFonts w:ascii="仿宋" w:eastAsia="仿宋" w:hAnsi="仿宋" w:cs="仿宋" w:hint="eastAsia"/>
          <w:sz w:val="32"/>
          <w:szCs w:val="32"/>
        </w:rPr>
        <w:t>通化市</w:t>
      </w:r>
      <w:r w:rsidR="006F6384" w:rsidRPr="008111F4">
        <w:rPr>
          <w:rFonts w:ascii="仿宋" w:eastAsia="仿宋" w:hAnsi="仿宋" w:cs="仿宋" w:hint="eastAsia"/>
          <w:sz w:val="32"/>
          <w:szCs w:val="32"/>
        </w:rPr>
        <w:t>事业单位公开招聘应征入伍高校毕业生面试考试</w:t>
      </w:r>
      <w:r w:rsidRPr="008111F4">
        <w:rPr>
          <w:rFonts w:ascii="仿宋" w:eastAsia="仿宋" w:hAnsi="仿宋" w:cs="仿宋" w:hint="eastAsia"/>
          <w:sz w:val="32"/>
          <w:szCs w:val="32"/>
        </w:rPr>
        <w:t>新冠肺炎疫情防控相关情况告知如下：</w:t>
      </w:r>
    </w:p>
    <w:p w14:paraId="3293F7EF" w14:textId="77777777" w:rsidR="001857D7" w:rsidRPr="008111F4" w:rsidRDefault="00291F11">
      <w:pPr>
        <w:wordWrap w:val="0"/>
        <w:spacing w:line="520" w:lineRule="exact"/>
        <w:ind w:firstLineChars="200" w:firstLine="662"/>
        <w:jc w:val="left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1.</w:t>
      </w:r>
      <w:r w:rsidRPr="008111F4">
        <w:rPr>
          <w:rFonts w:ascii="仿宋" w:eastAsia="仿宋" w:hAnsi="仿宋" w:cs="仿宋"/>
          <w:sz w:val="32"/>
          <w:szCs w:val="32"/>
        </w:rPr>
        <w:t>考生须持</w:t>
      </w:r>
      <w:r w:rsidRPr="008111F4">
        <w:rPr>
          <w:rFonts w:ascii="仿宋" w:eastAsia="仿宋" w:hAnsi="仿宋" w:cs="仿宋" w:hint="eastAsia"/>
          <w:sz w:val="32"/>
          <w:szCs w:val="32"/>
        </w:rPr>
        <w:t>面试当日48小时内</w:t>
      </w:r>
      <w:r w:rsidRPr="008111F4">
        <w:rPr>
          <w:rFonts w:ascii="仿宋" w:eastAsia="仿宋" w:hAnsi="仿宋" w:cs="仿宋"/>
          <w:sz w:val="32"/>
          <w:szCs w:val="32"/>
        </w:rPr>
        <w:t>新冠病毒核酸检测阴性证明参加考试。</w:t>
      </w:r>
      <w:r w:rsidRPr="008111F4">
        <w:rPr>
          <w:rFonts w:ascii="仿宋" w:eastAsia="仿宋" w:hAnsi="仿宋" w:cs="仿宋" w:hint="eastAsia"/>
          <w:sz w:val="32"/>
          <w:szCs w:val="32"/>
        </w:rPr>
        <w:t>面</w:t>
      </w:r>
      <w:r w:rsidRPr="008111F4">
        <w:rPr>
          <w:rFonts w:ascii="仿宋" w:eastAsia="仿宋" w:hAnsi="仿宋" w:cs="仿宋"/>
          <w:sz w:val="32"/>
          <w:szCs w:val="32"/>
        </w:rPr>
        <w:t>试当天</w:t>
      </w:r>
      <w:r w:rsidRPr="008111F4">
        <w:rPr>
          <w:rFonts w:ascii="仿宋" w:eastAsia="仿宋" w:hAnsi="仿宋" w:cs="仿宋" w:hint="eastAsia"/>
          <w:sz w:val="32"/>
          <w:szCs w:val="32"/>
        </w:rPr>
        <w:t>，</w:t>
      </w:r>
      <w:r w:rsidRPr="008111F4">
        <w:rPr>
          <w:rFonts w:ascii="仿宋" w:eastAsia="仿宋" w:hAnsi="仿宋" w:cs="仿宋"/>
          <w:sz w:val="32"/>
          <w:szCs w:val="32"/>
        </w:rPr>
        <w:t>不能出具规定时间内本人</w:t>
      </w:r>
      <w:r w:rsidRPr="008111F4">
        <w:rPr>
          <w:rFonts w:ascii="仿宋" w:eastAsia="仿宋" w:hAnsi="仿宋" w:cs="仿宋" w:hint="eastAsia"/>
          <w:sz w:val="32"/>
          <w:szCs w:val="32"/>
        </w:rPr>
        <w:t>核酸</w:t>
      </w:r>
      <w:r w:rsidRPr="008111F4">
        <w:rPr>
          <w:rFonts w:ascii="仿宋" w:eastAsia="仿宋" w:hAnsi="仿宋" w:cs="仿宋"/>
          <w:sz w:val="32"/>
          <w:szCs w:val="32"/>
        </w:rPr>
        <w:t>检测的阴性证明的，不能参加考试。按通化市疫情防控要求，面试当天正处在隔离观察期的考生，不能参加面试。</w:t>
      </w:r>
    </w:p>
    <w:p w14:paraId="719B5853" w14:textId="6163E832" w:rsidR="001857D7" w:rsidRPr="008111F4" w:rsidRDefault="00291F11">
      <w:pPr>
        <w:wordWrap w:val="0"/>
        <w:spacing w:line="520" w:lineRule="exact"/>
        <w:ind w:firstLineChars="200" w:firstLine="662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2.考生应在</w:t>
      </w:r>
      <w:r w:rsidR="002934FD">
        <w:rPr>
          <w:rFonts w:ascii="仿宋" w:eastAsia="仿宋" w:hAnsi="仿宋" w:cs="仿宋"/>
          <w:sz w:val="32"/>
          <w:szCs w:val="32"/>
        </w:rPr>
        <w:t>3</w:t>
      </w:r>
      <w:r w:rsidRPr="008111F4">
        <w:rPr>
          <w:rFonts w:ascii="仿宋" w:eastAsia="仿宋" w:hAnsi="仿宋" w:cs="仿宋" w:hint="eastAsia"/>
          <w:sz w:val="32"/>
          <w:szCs w:val="32"/>
        </w:rPr>
        <w:t>月</w:t>
      </w:r>
      <w:r w:rsidR="002934FD">
        <w:rPr>
          <w:rFonts w:ascii="仿宋" w:eastAsia="仿宋" w:hAnsi="仿宋" w:cs="仿宋" w:hint="eastAsia"/>
          <w:sz w:val="32"/>
          <w:szCs w:val="32"/>
        </w:rPr>
        <w:t>3</w:t>
      </w:r>
      <w:r w:rsidRPr="008111F4">
        <w:rPr>
          <w:rFonts w:ascii="仿宋" w:eastAsia="仿宋" w:hAnsi="仿宋" w:cs="仿宋" w:hint="eastAsia"/>
          <w:sz w:val="32"/>
          <w:szCs w:val="32"/>
        </w:rPr>
        <w:t>日（含）前通过微信添加“吉事办”小程序或下载安装“吉事办”App，实名申领“吉祥码”（技术咨询电话：0431-12342），并以注册“吉事办”手机号申领“通信大数据行程卡”（客服热线：10000/10086/10010），</w:t>
      </w:r>
      <w:r w:rsidR="002934FD">
        <w:rPr>
          <w:rFonts w:ascii="仿宋" w:eastAsia="仿宋" w:hAnsi="仿宋" w:cs="仿宋" w:hint="eastAsia"/>
          <w:sz w:val="32"/>
          <w:szCs w:val="32"/>
        </w:rPr>
        <w:t>3</w:t>
      </w:r>
      <w:r w:rsidRPr="008111F4">
        <w:rPr>
          <w:rFonts w:ascii="仿宋" w:eastAsia="仿宋" w:hAnsi="仿宋" w:cs="仿宋" w:hint="eastAsia"/>
          <w:sz w:val="32"/>
          <w:szCs w:val="32"/>
        </w:rPr>
        <w:t>月</w:t>
      </w:r>
      <w:r w:rsidR="002934FD">
        <w:rPr>
          <w:rFonts w:ascii="仿宋" w:eastAsia="仿宋" w:hAnsi="仿宋" w:cs="仿宋"/>
          <w:sz w:val="32"/>
          <w:szCs w:val="32"/>
        </w:rPr>
        <w:t>3</w:t>
      </w:r>
      <w:r w:rsidRPr="008111F4">
        <w:rPr>
          <w:rFonts w:ascii="仿宋" w:eastAsia="仿宋" w:hAnsi="仿宋" w:cs="仿宋" w:hint="eastAsia"/>
          <w:sz w:val="32"/>
          <w:szCs w:val="32"/>
        </w:rPr>
        <w:t>日（含）后手机号码不应更换、不应携号转网。</w:t>
      </w:r>
    </w:p>
    <w:p w14:paraId="6F985372" w14:textId="77777777" w:rsidR="001857D7" w:rsidRPr="008111F4" w:rsidRDefault="00291F11">
      <w:pPr>
        <w:spacing w:line="520" w:lineRule="exact"/>
        <w:ind w:firstLineChars="200" w:firstLine="646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pacing w:val="-4"/>
          <w:sz w:val="32"/>
          <w:szCs w:val="32"/>
        </w:rPr>
        <w:t>3.考生面试当天需携带智能手机，出示本人实名验证的“吉祥码”“通信大数据行程卡”（所有通讯工具入场检测结束后统一上交，</w:t>
      </w:r>
      <w:r w:rsidRPr="008111F4">
        <w:rPr>
          <w:rFonts w:ascii="仿宋" w:eastAsia="仿宋" w:hAnsi="仿宋" w:cs="仿宋" w:hint="eastAsia"/>
          <w:spacing w:val="-20"/>
          <w:sz w:val="32"/>
          <w:szCs w:val="32"/>
        </w:rPr>
        <w:t>如未按规定上交的，一经发现，无论是否使用，均属违纪</w:t>
      </w:r>
      <w:r w:rsidRPr="008111F4">
        <w:rPr>
          <w:rFonts w:ascii="仿宋" w:eastAsia="仿宋" w:hAnsi="仿宋" w:cs="仿宋" w:hint="eastAsia"/>
          <w:spacing w:val="-4"/>
          <w:sz w:val="32"/>
          <w:szCs w:val="32"/>
        </w:rPr>
        <w:t>），</w:t>
      </w:r>
      <w:r w:rsidRPr="008111F4">
        <w:rPr>
          <w:rFonts w:ascii="仿宋" w:eastAsia="仿宋" w:hAnsi="仿宋" w:cs="仿宋" w:hint="eastAsia"/>
          <w:sz w:val="32"/>
          <w:szCs w:val="32"/>
        </w:rPr>
        <w:t>进行两次测温后进入考点。对“吉祥码”非绿码，或“通信大数据行程卡”非绿卡，或“吉祥码”“通信大数据行程卡”出现姓名颜色异常、前14天到达或途径城市名称上标有“*”及其他异常情况的，体温异常或有咳嗽等呼吸道症状的面试考生，经现场确认可以参加考试的，须按规定到指定考场参加考试，同时立即进行新冠病毒核</w:t>
      </w:r>
      <w:r w:rsidRPr="008111F4">
        <w:rPr>
          <w:rFonts w:ascii="仿宋" w:eastAsia="仿宋" w:hAnsi="仿宋" w:cs="仿宋" w:hint="eastAsia"/>
          <w:sz w:val="32"/>
          <w:szCs w:val="32"/>
        </w:rPr>
        <w:lastRenderedPageBreak/>
        <w:t>酸检测采样，送指定医疗卫生机构进行检测，在检测结果未明确前，考生不得离开考点；经现场确认不得参加考试的，须服从防疫工作安排。</w:t>
      </w:r>
    </w:p>
    <w:p w14:paraId="41C640D0" w14:textId="77777777" w:rsidR="001857D7" w:rsidRPr="008111F4" w:rsidRDefault="00291F1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4.参加面试的考生除身份确认、面试答题、用餐需摘除口罩以外，应全程佩戴符合防疫标准的口罩，做好个人防护，保持人员安全距离。</w:t>
      </w:r>
    </w:p>
    <w:p w14:paraId="6DB143E7" w14:textId="77777777" w:rsidR="001857D7" w:rsidRPr="008111F4" w:rsidRDefault="00291F1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5.凡隐瞒或谎报旅居史、接触史、健康状况等疫情防控重点信息，不配合工作人员进行防疫检测、询问、排查、送诊等情节严重的面试考生，取消面试资格。如有违法行为，将依法追究其法律责任。</w:t>
      </w:r>
    </w:p>
    <w:p w14:paraId="4486D4AD" w14:textId="77777777" w:rsidR="001857D7" w:rsidRPr="008111F4" w:rsidRDefault="00291F1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6.在面试组织实施过程中，将按照新冠肺炎疫情防控有关要求，落实防疫措施，必要时将对有关工作安排进行适当调整，请广大考生理解、支持和配合。</w:t>
      </w:r>
    </w:p>
    <w:p w14:paraId="0399D016" w14:textId="77777777" w:rsidR="001857D7" w:rsidRPr="008111F4" w:rsidRDefault="00291F11" w:rsidP="00440035">
      <w:pPr>
        <w:spacing w:line="520" w:lineRule="exact"/>
        <w:ind w:leftChars="316" w:left="1668" w:hangingChars="300" w:hanging="969"/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</w:pP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面试考生须认真阅读并签署本告知暨承诺书，知悉告知</w:t>
      </w:r>
    </w:p>
    <w:p w14:paraId="3ED08A4C" w14:textId="777D8ED1" w:rsidR="001857D7" w:rsidRPr="008111F4" w:rsidRDefault="00291F11">
      <w:pPr>
        <w:spacing w:line="520" w:lineRule="exact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事项、证明义务和相关要求。请参照下面划线这段话填写此告知暨承诺书，并于面试当天将《</w:t>
      </w:r>
      <w:r w:rsidR="006F6384" w:rsidRPr="008111F4">
        <w:rPr>
          <w:rFonts w:ascii="仿宋" w:eastAsia="仿宋" w:hAnsi="仿宋" w:cs="仿宋" w:hint="eastAsia"/>
          <w:kern w:val="0"/>
          <w:sz w:val="32"/>
          <w:szCs w:val="32"/>
        </w:rPr>
        <w:t>面试</w:t>
      </w:r>
      <w:r w:rsidRPr="008111F4">
        <w:rPr>
          <w:rFonts w:ascii="仿宋" w:eastAsia="仿宋" w:hAnsi="仿宋" w:cs="仿宋" w:hint="eastAsia"/>
          <w:kern w:val="0"/>
          <w:sz w:val="32"/>
          <w:szCs w:val="32"/>
        </w:rPr>
        <w:t>考生新冠肺炎疫情防控告知暨承诺书</w:t>
      </w: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》和《</w:t>
      </w:r>
      <w:r w:rsidR="006F6384" w:rsidRPr="008111F4">
        <w:rPr>
          <w:rFonts w:ascii="仿宋" w:eastAsia="仿宋" w:hAnsi="仿宋" w:cs="仿宋" w:hint="eastAsia"/>
          <w:kern w:val="0"/>
          <w:sz w:val="32"/>
          <w:szCs w:val="32"/>
        </w:rPr>
        <w:t>面试考生</w:t>
      </w: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健康管理信息承诺书》上交候考室工作人员：</w:t>
      </w:r>
      <w:r w:rsidRPr="008111F4">
        <w:rPr>
          <w:rFonts w:ascii="楷体_GB2312" w:eastAsia="楷体_GB2312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我已认真阅读并知晓以上告知事项</w:t>
      </w:r>
      <w:r w:rsidRPr="008111F4">
        <w:rPr>
          <w:rFonts w:ascii="楷体_GB2312" w:eastAsia="楷体_GB2312" w:hAnsi="微软雅黑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，</w:t>
      </w:r>
      <w:r w:rsidRPr="008111F4">
        <w:rPr>
          <w:rFonts w:ascii="楷体_GB2312" w:eastAsia="楷体_GB2312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严格遵守以上要求</w:t>
      </w:r>
      <w:r w:rsidRPr="008111F4">
        <w:rPr>
          <w:rFonts w:ascii="楷体_GB2312" w:eastAsia="楷体_GB2312" w:hAnsi="微软雅黑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。</w:t>
      </w:r>
      <w:r w:rsidRPr="008111F4">
        <w:rPr>
          <w:rFonts w:ascii="楷体_GB2312" w:eastAsia="楷体_GB2312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否则，自愿承担一切后果。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857D7" w:rsidRPr="008111F4" w14:paraId="01F37ABE" w14:textId="77777777">
        <w:trPr>
          <w:trHeight w:val="57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156693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/>
                <w:kern w:val="0"/>
                <w:sz w:val="28"/>
                <w:szCs w:val="28"/>
              </w:rPr>
              <w:t>我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4B0E3FA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郑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CAC2AF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重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3F8AB34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5CCDEB5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F88802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2A81234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4CF5924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19B847C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6364AB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BDBF9E9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10F2D6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E4E508A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D74A2D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E97D5D7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</w:tr>
      <w:tr w:rsidR="001857D7" w:rsidRPr="008111F4" w14:paraId="4AC53442" w14:textId="77777777">
        <w:trPr>
          <w:trHeight w:val="578"/>
          <w:jc w:val="center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4B8722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2FF7B8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E32366A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75E7AF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E9F41E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EAFDFEF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C2EA35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43C7648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E92547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EBE33EF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1DB63B7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88D421E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E2E3C3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EC7B54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E818B2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</w:tr>
      <w:tr w:rsidR="001857D7" w:rsidRPr="008111F4" w14:paraId="03ABC0D9" w14:textId="77777777">
        <w:trPr>
          <w:trHeight w:val="578"/>
          <w:jc w:val="center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A72AC0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C3D8F0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0A4281B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4A3485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71ACB6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9F934A9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8660AD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DBBA77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3143848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9BFD08A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EB0025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155D98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586224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5DDAD4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444E1C98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</w:tr>
    </w:tbl>
    <w:p w14:paraId="6F11FF33" w14:textId="77777777" w:rsidR="001857D7" w:rsidRDefault="00291F11">
      <w:pPr>
        <w:widowControl/>
        <w:spacing w:line="440" w:lineRule="atLeast"/>
        <w:jc w:val="center"/>
        <w:rPr>
          <w:rFonts w:eastAsia="黑体"/>
          <w:sz w:val="28"/>
          <w:szCs w:val="28"/>
        </w:rPr>
      </w:pP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考生签字：</w:t>
      </w:r>
      <w:r w:rsidRPr="008111F4">
        <w:rPr>
          <w:rFonts w:eastAsia="微软雅黑"/>
          <w:color w:val="000000"/>
          <w:kern w:val="0"/>
          <w:sz w:val="28"/>
          <w:szCs w:val="28"/>
          <w:u w:val="single"/>
        </w:rPr>
        <w:t>            </w:t>
      </w:r>
      <w:r w:rsidRPr="008111F4">
        <w:rPr>
          <w:rFonts w:eastAsia="微软雅黑"/>
          <w:color w:val="000000"/>
          <w:kern w:val="0"/>
          <w:sz w:val="28"/>
          <w:szCs w:val="28"/>
        </w:rPr>
        <w:t>     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承诺日期：</w:t>
      </w:r>
      <w:r w:rsidRPr="008111F4">
        <w:rPr>
          <w:rFonts w:eastAsia="微软雅黑"/>
          <w:color w:val="000000"/>
          <w:kern w:val="0"/>
          <w:sz w:val="28"/>
          <w:szCs w:val="28"/>
          <w:u w:val="single"/>
        </w:rPr>
        <w:t>202</w:t>
      </w:r>
      <w:r w:rsidRPr="008111F4">
        <w:rPr>
          <w:rFonts w:eastAsia="微软雅黑" w:hint="eastAsia"/>
          <w:color w:val="000000"/>
          <w:kern w:val="0"/>
          <w:sz w:val="28"/>
          <w:szCs w:val="28"/>
          <w:u w:val="single"/>
        </w:rPr>
        <w:t>2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 xml:space="preserve">年 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>  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 xml:space="preserve">月 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>  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>日</w:t>
      </w:r>
    </w:p>
    <w:p w14:paraId="2078347A" w14:textId="77777777" w:rsidR="001857D7" w:rsidRDefault="001857D7">
      <w:pPr>
        <w:snapToGrid w:val="0"/>
        <w:spacing w:line="540" w:lineRule="exact"/>
        <w:rPr>
          <w:rFonts w:eastAsia="黑体"/>
          <w:sz w:val="28"/>
          <w:szCs w:val="28"/>
        </w:rPr>
      </w:pPr>
    </w:p>
    <w:p w14:paraId="3E81E3FE" w14:textId="77777777" w:rsidR="001857D7" w:rsidRDefault="001857D7">
      <w:pPr>
        <w:snapToGrid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sectPr w:rsidR="001857D7" w:rsidSect="001857D7">
      <w:pgSz w:w="11906" w:h="16838"/>
      <w:pgMar w:top="1361" w:right="1701" w:bottom="1361" w:left="1701" w:header="851" w:footer="992" w:gutter="0"/>
      <w:cols w:space="720"/>
      <w:docGrid w:type="linesAndChars" w:linePitch="61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3AC0" w14:textId="77777777" w:rsidR="009F0454" w:rsidRDefault="009F0454" w:rsidP="00440035">
      <w:r>
        <w:separator/>
      </w:r>
    </w:p>
  </w:endnote>
  <w:endnote w:type="continuationSeparator" w:id="0">
    <w:p w14:paraId="59F8B849" w14:textId="77777777" w:rsidR="009F0454" w:rsidRDefault="009F0454" w:rsidP="004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3FEA" w14:textId="77777777" w:rsidR="009F0454" w:rsidRDefault="009F0454" w:rsidP="00440035">
      <w:r>
        <w:separator/>
      </w:r>
    </w:p>
  </w:footnote>
  <w:footnote w:type="continuationSeparator" w:id="0">
    <w:p w14:paraId="5A794753" w14:textId="77777777" w:rsidR="009F0454" w:rsidRDefault="009F0454" w:rsidP="0044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C625AA"/>
    <w:rsid w:val="000D3353"/>
    <w:rsid w:val="001857D7"/>
    <w:rsid w:val="00230C0D"/>
    <w:rsid w:val="00291F11"/>
    <w:rsid w:val="002934FD"/>
    <w:rsid w:val="00365718"/>
    <w:rsid w:val="004159EA"/>
    <w:rsid w:val="00440035"/>
    <w:rsid w:val="00617E44"/>
    <w:rsid w:val="006F6384"/>
    <w:rsid w:val="00757C38"/>
    <w:rsid w:val="008111F4"/>
    <w:rsid w:val="009F0454"/>
    <w:rsid w:val="00A53BF3"/>
    <w:rsid w:val="00BE67A4"/>
    <w:rsid w:val="00C0231C"/>
    <w:rsid w:val="00CF2565"/>
    <w:rsid w:val="00EC329A"/>
    <w:rsid w:val="37C625AA"/>
    <w:rsid w:val="47EB7590"/>
    <w:rsid w:val="53DA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D47E2"/>
  <w15:docId w15:val="{4BCB3A21-3208-42B4-BAEE-69BE1FDD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7D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857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57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一男</dc:creator>
  <cp:lastModifiedBy>SYK</cp:lastModifiedBy>
  <cp:revision>9</cp:revision>
  <cp:lastPrinted>2021-12-29T01:26:00Z</cp:lastPrinted>
  <dcterms:created xsi:type="dcterms:W3CDTF">2021-12-24T01:31:00Z</dcterms:created>
  <dcterms:modified xsi:type="dcterms:W3CDTF">2022-02-23T01:22:00Z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CF0682DD2C07464B8BA955CB9B678AE1</vt:lpwstr>
  </property>
</Properties>
</file>