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hanging="104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南平市建阳区司法局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hanging="104"/>
        <w:jc w:val="center"/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矫正社会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工作者招聘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报名表</w:t>
      </w:r>
      <w:bookmarkEnd w:id="0"/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hanging="104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填表时间：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7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联系电话（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"/>
              </w:rPr>
              <w:t>请填2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主要学习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报名者手工签字：                        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 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注：此表一式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两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份，请用钢笔或黑色签字笔填写，字迹端正（也可直接打印）。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9A980D-C5EC-45E3-AC20-52BDA0A5D94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6DC3E1A-F6FA-438E-9C22-867805F290B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B0E6CBD-396B-4516-BFB1-D2D70F1639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BE529BA-4527-45D0-BF08-5687920A20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F"/>
    <w:rsid w:val="00007B29"/>
    <w:rsid w:val="0008043F"/>
    <w:rsid w:val="000E7226"/>
    <w:rsid w:val="000F3ACA"/>
    <w:rsid w:val="001175B3"/>
    <w:rsid w:val="00165414"/>
    <w:rsid w:val="00180BD2"/>
    <w:rsid w:val="001D2CEE"/>
    <w:rsid w:val="001F3973"/>
    <w:rsid w:val="00264831"/>
    <w:rsid w:val="00337D17"/>
    <w:rsid w:val="0035644A"/>
    <w:rsid w:val="00375AED"/>
    <w:rsid w:val="00425446"/>
    <w:rsid w:val="004B07C3"/>
    <w:rsid w:val="00506E82"/>
    <w:rsid w:val="00515A94"/>
    <w:rsid w:val="00563DA4"/>
    <w:rsid w:val="005B425D"/>
    <w:rsid w:val="005F33F7"/>
    <w:rsid w:val="00611B1F"/>
    <w:rsid w:val="00683C51"/>
    <w:rsid w:val="00776A8F"/>
    <w:rsid w:val="008B4CF4"/>
    <w:rsid w:val="008F3998"/>
    <w:rsid w:val="0091034E"/>
    <w:rsid w:val="0093010A"/>
    <w:rsid w:val="009809B6"/>
    <w:rsid w:val="00985BAD"/>
    <w:rsid w:val="009F5F2E"/>
    <w:rsid w:val="00A141DC"/>
    <w:rsid w:val="00AD3BDB"/>
    <w:rsid w:val="00B979C4"/>
    <w:rsid w:val="00C104E5"/>
    <w:rsid w:val="00C207A9"/>
    <w:rsid w:val="00C66089"/>
    <w:rsid w:val="00CC0FE5"/>
    <w:rsid w:val="00D3056F"/>
    <w:rsid w:val="00D5444C"/>
    <w:rsid w:val="00DD3067"/>
    <w:rsid w:val="00E17A1F"/>
    <w:rsid w:val="00E96519"/>
    <w:rsid w:val="00FB1901"/>
    <w:rsid w:val="00FB59D0"/>
    <w:rsid w:val="03512BF9"/>
    <w:rsid w:val="0825659B"/>
    <w:rsid w:val="0CFC247A"/>
    <w:rsid w:val="159D54F8"/>
    <w:rsid w:val="16FF127F"/>
    <w:rsid w:val="17671EC6"/>
    <w:rsid w:val="18D5556A"/>
    <w:rsid w:val="19AE598B"/>
    <w:rsid w:val="1EC55241"/>
    <w:rsid w:val="1F4E2FC0"/>
    <w:rsid w:val="20FC71A3"/>
    <w:rsid w:val="338666BF"/>
    <w:rsid w:val="383F2B64"/>
    <w:rsid w:val="3A70282C"/>
    <w:rsid w:val="42C94AA2"/>
    <w:rsid w:val="436B4F66"/>
    <w:rsid w:val="43C0631D"/>
    <w:rsid w:val="47656EED"/>
    <w:rsid w:val="483154C8"/>
    <w:rsid w:val="4DC57A95"/>
    <w:rsid w:val="4DC61BC5"/>
    <w:rsid w:val="52116D00"/>
    <w:rsid w:val="57606AA7"/>
    <w:rsid w:val="5940080E"/>
    <w:rsid w:val="634E4097"/>
    <w:rsid w:val="69F838A4"/>
    <w:rsid w:val="6AED3E94"/>
    <w:rsid w:val="6DE54F1F"/>
    <w:rsid w:val="71517B3D"/>
    <w:rsid w:val="722C1179"/>
    <w:rsid w:val="7D2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万木林网络有限公司</Company>
  <Pages>4</Pages>
  <Words>298</Words>
  <Characters>1705</Characters>
  <Lines>14</Lines>
  <Paragraphs>3</Paragraphs>
  <TotalTime>2</TotalTime>
  <ScaleCrop>false</ScaleCrop>
  <LinksUpToDate>false</LinksUpToDate>
  <CharactersWithSpaces>2000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2017-08-10T07:55:00Z</dcterms:created>
  <dc:creator>zhizhuxia</dc:creator>
  <cp:lastModifiedBy>严月云</cp:lastModifiedBy>
  <cp:lastPrinted>2021-12-13T07:47:00Z</cp:lastPrinted>
  <dcterms:modified xsi:type="dcterms:W3CDTF">2022-02-21T03:53:49Z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E88043C1DCB94ABC9A45F22C2662FE14</vt:lpwstr>
  </property>
</Properties>
</file>