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8" w:leftChars="104" w:firstLine="0" w:firstLineChars="0"/>
        <w:jc w:val="left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方正小标宋简体" w:eastAsia="方正小标宋简体" w:cs="黑体"/>
          <w:kern w:val="0"/>
          <w:sz w:val="40"/>
          <w:szCs w:val="40"/>
          <w:lang w:eastAsia="zh-CN"/>
        </w:rPr>
      </w:pPr>
      <w:r>
        <w:rPr>
          <w:rFonts w:hint="eastAsia" w:ascii="方正小标宋简体" w:eastAsia="方正小标宋简体" w:cs="黑体"/>
          <w:kern w:val="0"/>
          <w:sz w:val="40"/>
          <w:szCs w:val="40"/>
          <w:lang w:eastAsia="zh-CN"/>
        </w:rPr>
        <w:t>永州市</w:t>
      </w:r>
      <w:r>
        <w:rPr>
          <w:rFonts w:ascii="方正小标宋简体" w:eastAsia="方正小标宋简体" w:cs="黑体"/>
          <w:kern w:val="0"/>
          <w:sz w:val="40"/>
          <w:szCs w:val="40"/>
        </w:rPr>
        <w:t>20</w:t>
      </w:r>
      <w:r>
        <w:rPr>
          <w:rFonts w:hint="eastAsia" w:ascii="方正小标宋简体" w:eastAsia="方正小标宋简体" w:cs="黑体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简体" w:eastAsia="方正小标宋简体" w:cs="黑体"/>
          <w:kern w:val="0"/>
          <w:sz w:val="40"/>
          <w:szCs w:val="40"/>
        </w:rPr>
        <w:t>年</w:t>
      </w:r>
      <w:r>
        <w:rPr>
          <w:rFonts w:hint="eastAsia" w:ascii="方正小标宋简体" w:eastAsia="方正小标宋简体" w:cs="黑体"/>
          <w:kern w:val="0"/>
          <w:sz w:val="40"/>
          <w:szCs w:val="40"/>
          <w:lang w:eastAsia="zh-CN"/>
        </w:rPr>
        <w:t>市直事业单位拟</w:t>
      </w:r>
      <w:r>
        <w:rPr>
          <w:rFonts w:hint="eastAsia" w:ascii="方正小标宋简体" w:eastAsia="方正小标宋简体" w:cs="黑体"/>
          <w:kern w:val="0"/>
          <w:sz w:val="40"/>
          <w:szCs w:val="40"/>
        </w:rPr>
        <w:t>引进</w:t>
      </w:r>
      <w:r>
        <w:rPr>
          <w:rFonts w:hint="eastAsia" w:ascii="方正小标宋简体" w:eastAsia="方正小标宋简体" w:cs="黑体"/>
          <w:kern w:val="0"/>
          <w:sz w:val="40"/>
          <w:szCs w:val="40"/>
          <w:lang w:eastAsia="zh-CN"/>
        </w:rPr>
        <w:t>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方正小标宋简体" w:eastAsia="方正小标宋简体" w:cs="黑体"/>
          <w:kern w:val="0"/>
          <w:sz w:val="40"/>
          <w:szCs w:val="40"/>
          <w:lang w:eastAsia="zh-CN"/>
        </w:rPr>
        <w:t>专业</w:t>
      </w:r>
      <w:r>
        <w:rPr>
          <w:rFonts w:hint="eastAsia" w:ascii="方正小标宋简体" w:eastAsia="方正小标宋简体" w:cs="黑体"/>
          <w:kern w:val="0"/>
          <w:sz w:val="40"/>
          <w:szCs w:val="40"/>
        </w:rPr>
        <w:t>人才名单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（共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105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人）</w:t>
      </w:r>
    </w:p>
    <w:tbl>
      <w:tblPr>
        <w:tblStyle w:val="5"/>
        <w:tblW w:w="10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20"/>
        <w:gridCol w:w="1041"/>
        <w:gridCol w:w="761"/>
        <w:gridCol w:w="1452"/>
        <w:gridCol w:w="1866"/>
        <w:gridCol w:w="181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7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4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最高学历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86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13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5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湖南省福田茶场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龙俊佑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王英杰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种子科学与技术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梁攀慧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茶学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永州市林业科学研究所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雷晨雨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森林培育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何珊珊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永州市柑桔示范场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夏龙腾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李云松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永州市委党校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唐亚琴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曾斌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龙欢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柏欣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澳大利亚悉尼大学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周文超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澳大利亚悉尼大学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周泽文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唐亚平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龙聪慧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临床医学（内科学）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陶丽华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菲律宾克里斯汀大学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奉永红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周年丰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易珺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张宇恒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政治学（中共党史）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政治学（中共党史）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谭聪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张仁君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范文娟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唐芳芳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教育硕士（教育管理）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戴曌斌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郑倩云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吴祝梅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汉仪大黑简" w:hAnsi="汉仪大黑简" w:eastAsia="汉仪大黑简" w:cs="汉仪大黑简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欧语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新疆艺术学院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贺雁婷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湖南潇湘技师学院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王晓妍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吕超志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陈无瑕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李文贞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教育硕士（学科教学</w:t>
            </w:r>
            <w:r>
              <w:rPr>
                <w:rFonts w:hint="eastAsia" w:ascii="汉仪大黑简" w:hAnsi="汉仪大黑简" w:eastAsia="汉仪大黑简" w:cs="汉仪大黑简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湖南潇湘技师学院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赵紫如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贺婷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饶瑞钰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音乐学（声乐）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汉仪大黑简" w:hAnsi="汉仪大黑简" w:eastAsia="汉仪大黑简" w:cs="汉仪大黑简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永州师范高等专科学校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李璐瑶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英国诺丁汉大学 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对外汉语教学 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科学技术哲学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奉梦真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比较教育学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陆元君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罗寒灵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黄子鸣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武汉体育学院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运动训练（艺术体操）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张宏亮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田仁贵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李文华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湖南广播电视大学永州分校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谭敏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永州市中心医院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刘丙刚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博士研究生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陈功勤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临床医学（外科）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冯惠玲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内科学（肾内科）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眭丽花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龚雨佳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永州市中心医院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袁若兰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向娟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内科学（消化内科）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临床医学（外科）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邓涛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骨科学（骨科）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临床医学（骨科）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临床医学（泌尿外科）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邓智轩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刘宇琪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陈鲜灵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临床医学（放射肿瘤）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唐璐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临床医学（放射肿瘤）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临床医学（放射肿瘤）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骆晗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周文龙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魏鑫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临床医学（神经病学）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杨坤良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临床医学（儿科学）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熊瑶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唐鑫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沈品良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内科学（呼吸内科）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永州市中心医院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麻醉学（麻醉）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张维贞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邓文剑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何秋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永州市中医医院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钟欣欣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刘慧芸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石墙艳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唐婉婷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常茹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宋双双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沈浮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林嘉伟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蒋逸涵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罗钊琰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梁旋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101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永州市第一人民医院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王凤英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102</w:t>
            </w:r>
          </w:p>
        </w:tc>
        <w:tc>
          <w:tcPr>
            <w:tcW w:w="1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永州市疾控中心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陈文亮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陈天红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永州市妇幼保健院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荣丽君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永州市脑科医院</w:t>
            </w:r>
          </w:p>
        </w:tc>
        <w:tc>
          <w:tcPr>
            <w:tcW w:w="10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陈田琪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5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8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tLeast"/>
        <w:textAlignment w:val="auto"/>
        <w:rPr>
          <w:rFonts w:hint="eastAsia"/>
          <w:sz w:val="21"/>
          <w:szCs w:val="21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7FEC76-5775-4D16-A5D3-CBABEA45F6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15E74C-901E-447B-B117-2E5C792DB3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3BDD798-1313-465A-AEDB-99ECCEA391C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C044F09-4AF8-48D6-81B6-1F112275CA80}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  <w:embedRegular r:id="rId5" w:fontKey="{78DF48BD-8982-447A-B2B3-6A236CDAF3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390" cy="13335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" cy="133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6" o:spid="_x0000_s1026" o:spt="1" style="position:absolute;left:0pt;margin-top:0pt;height:10.5pt;width:5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hqXO7RAAAAAwEAAA8AAAAAAAAAAQAgAAAAIgAA&#10;AGRycy9kb3ducmV2LnhtbFBLAQIUABQAAAAIAIdO4kCipKLm1gEAAJsDAAAOAAAAAAAAAAEAIAAA&#10;ACA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cs="Times New Roman" w:eastAsiaTheme="minorEastAsia"/>
                        <w:sz w:val="18"/>
                        <w:szCs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C9C7"/>
    <w:rsid w:val="05773008"/>
    <w:rsid w:val="17C91123"/>
    <w:rsid w:val="27FFB079"/>
    <w:rsid w:val="3FF7C9C7"/>
    <w:rsid w:val="400B2309"/>
    <w:rsid w:val="5F2C22A8"/>
    <w:rsid w:val="74716214"/>
    <w:rsid w:val="7ABF0613"/>
    <w:rsid w:val="7ADB18E1"/>
    <w:rsid w:val="7F533BF8"/>
    <w:rsid w:val="7FA3ED27"/>
    <w:rsid w:val="BFED58C3"/>
    <w:rsid w:val="E7FFAD7F"/>
    <w:rsid w:val="F4FEDBD1"/>
    <w:rsid w:val="FFC76632"/>
    <w:rsid w:val="FFDFBAD9"/>
    <w:rsid w:val="FFF7A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2021-02-28T17:10:00Z</dcterms:created>
  <dc:creator>《一》</dc:creator>
  <cp:lastModifiedBy>crystal</cp:lastModifiedBy>
  <cp:lastPrinted>2022-01-28T23:51:00Z</cp:lastPrinted>
  <dcterms:modified xsi:type="dcterms:W3CDTF">2022-02-10T09:31:02Z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209071BAB5154EA09953EE1BB427FF3D</vt:lpwstr>
  </property>
</Properties>
</file>