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C" w:rsidRDefault="00F2180C" w:rsidP="00F218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2180C" w:rsidRDefault="00F2180C" w:rsidP="00F2180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州民族中医院2022年面向社会公开招聘专业技术人员拟聘名单</w:t>
      </w:r>
    </w:p>
    <w:p w:rsidR="00F2180C" w:rsidRDefault="00F2180C" w:rsidP="00F2180C">
      <w:pPr>
        <w:ind w:firstLineChars="200" w:firstLine="640"/>
        <w:jc w:val="right"/>
        <w:rPr>
          <w:sz w:val="32"/>
          <w:szCs w:val="32"/>
        </w:rPr>
      </w:pPr>
    </w:p>
    <w:p w:rsidR="00F2180C" w:rsidRDefault="00F2180C" w:rsidP="00F2180C">
      <w:pPr>
        <w:widowControl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麻醉科医师岗位：覃  源    </w:t>
      </w:r>
    </w:p>
    <w:p w:rsidR="00F2180C" w:rsidRDefault="00F2180C" w:rsidP="00F2180C">
      <w:pPr>
        <w:widowControl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会计岗位：吴沛霖    </w:t>
      </w:r>
    </w:p>
    <w:p w:rsidR="00971E8F" w:rsidRDefault="00F2180C" w:rsidP="00F2180C">
      <w:r>
        <w:rPr>
          <w:rFonts w:ascii="仿宋_GB2312" w:eastAsia="仿宋_GB2312" w:hint="eastAsia"/>
          <w:sz w:val="32"/>
          <w:szCs w:val="32"/>
        </w:rPr>
        <w:t>信息管理员岗位：孙浩若</w:t>
      </w:r>
      <w:bookmarkStart w:id="0" w:name="_GoBack"/>
      <w:bookmarkEnd w:id="0"/>
    </w:p>
    <w:sectPr w:rsidR="00971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D"/>
    <w:rsid w:val="00610E9D"/>
    <w:rsid w:val="00B700E0"/>
    <w:rsid w:val="00B834DD"/>
    <w:rsid w:val="00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22BEF-463A-4DB8-B68D-0045095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2022-02-09T08:44:00Z</dcterms:created>
  <dcterms:modified xsi:type="dcterms:W3CDTF">2022-02-09T08:44:00Z</dcterms:modified>
</cp:coreProperties>
</file>