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both"/>
        <w:rPr>
          <w:rStyle w:val="9"/>
          <w:rFonts w:hint="default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</w:pPr>
      <w:r>
        <w:rPr>
          <w:rStyle w:val="9"/>
          <w:rFonts w:hint="eastAsia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  <w:t>附件4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</w:rPr>
      </w:pPr>
      <w:r>
        <w:rPr>
          <w:rStyle w:val="9"/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（姓名）</w:t>
      </w:r>
      <w:r>
        <w:rPr>
          <w:rFonts w:hint="eastAsia" w:ascii="仿宋" w:hAnsi="仿宋" w:eastAsia="仿宋" w:cs="仿宋"/>
          <w:sz w:val="32"/>
          <w:szCs w:val="32"/>
        </w:rPr>
        <w:t>，(性别)，(民族)，(政治面貌)，身份证号码为：××××，现为××××(填写单位详细名称及职务)。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我单位同意×××报考济南市钢城区公开选聘乡村振兴工作专员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。如果该同志被录用，我们将配合办理其相关工作手续。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办公地址：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单位名称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(单位公章或人事章)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××××年××月××日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6EF1"/>
    <w:rsid w:val="15C367EC"/>
    <w:rsid w:val="28172B0F"/>
    <w:rsid w:val="2B265B87"/>
    <w:rsid w:val="390A7164"/>
    <w:rsid w:val="484A7407"/>
    <w:rsid w:val="67A91E76"/>
    <w:rsid w:val="692104F8"/>
    <w:rsid w:val="6B3A0583"/>
    <w:rsid w:val="6BA768BE"/>
    <w:rsid w:val="7BD81D6B"/>
    <w:rsid w:val="7EE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2020-06-22T00:19:00Z</dcterms:created>
  <dc:creator>Administrator</dc:creator>
  <cp:lastModifiedBy>天瑞公司『山钢莱钢』免费招聘</cp:lastModifiedBy>
  <dcterms:modified xsi:type="dcterms:W3CDTF">2022-02-08T01:23:54Z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648B04299C2E42C98BF60105CC2ECDAD</vt:lpwstr>
  </property>
</Properties>
</file>