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/>
          <w:sz w:val="44"/>
          <w:szCs w:val="44"/>
        </w:rPr>
        <w:t>年江苏省启东市公开选调</w:t>
      </w: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优秀青年人才复试人员名单</w:t>
      </w:r>
    </w:p>
    <w:p>
      <w:pPr>
        <w:spacing w:line="560" w:lineRule="exact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（以姓氏拼音为序）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陈  健、陈晓茹、陈  瑶、陈宇玲、陈孜维、崔圣杰、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崔  威、崔宗盈、杜一煊、费金波、傅梁著、高思慧、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龚昕妮、顾晓宇、郭佳欣、郭世阳、郭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炜、韩栋庭、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侯宇瑶、黄诗晗、黄天豪、黄新丹、纪新振、季昌欣、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金  宁、康  捷、康译之、李春赫、李梦琦、李玉婷、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李周华、李子龙、梁长青、林鸿锋、刘家宝、刘  宁、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刘诗艺、刘晓涵、陆晨曦、陆莲芯、陆心怡、马承云、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梅诚楠、孟  坤、孟雅婷、倪松涛、倪添翼、潘佳浩、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潘  锴、潘铃英、祁浩东、秦思博、邱  玥、曲  悦、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瞿小纯、任艺飞、沈  宇、施金艳、施利魏、施松浩、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施昱琳、宋淮海、宋慧洁、宋瑞升、孙宇星、王凤进、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王瀚翔、王乐鹏、王梦圆、王庆翔、王施意、王耀辉、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王怡文、韦文秀、魏旭晖、魏雅慧、魏元朝、武米雪、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徐  晨、杨  梅、杨  旭、杨尧渊、易小晴、尹嘉豪、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尹相帅、岳晓晨、张  亮、张陆威、张萌萌、张苗苗、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张明维、张天泽、张  瑶、赵  阳、郑博文、郑义凡、</w:t>
      </w:r>
    </w:p>
    <w:p>
      <w:pPr>
        <w:spacing w:line="500" w:lineRule="exact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周启林、周晓雪、周钰莹、周志鹏、朱青青、朱天宇、</w:t>
      </w:r>
    </w:p>
    <w:p>
      <w:pPr>
        <w:spacing w:line="500" w:lineRule="exact"/>
        <w:ind w:firstLine="320" w:firstLineChars="100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朱  瑛、朱韵雯、左博韬、曾泽李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01007"/>
    <w:rsid w:val="5F9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2022-01-29T06:49:00Z</dcterms:created>
  <dc:creator>拿饭来</dc:creator>
  <cp:lastModifiedBy>拿饭来</cp:lastModifiedBy>
  <dcterms:modified xsi:type="dcterms:W3CDTF">2022-01-29T06:55:33Z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586E3194DE214D0DB51543469AA22C7D</vt:lpwstr>
  </property>
</Properties>
</file>