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Style w:val="8"/>
          <w:rFonts w:ascii="仿宋_GB2312" w:hAnsi="仿宋_GB2312" w:eastAsia="仿宋_GB2312"/>
          <w:sz w:val="32"/>
          <w:szCs w:val="32"/>
        </w:rPr>
      </w:pPr>
      <w:r>
        <w:rPr>
          <w:rStyle w:val="8"/>
          <w:rFonts w:ascii="仿宋_GB2312" w:hAnsi="仿宋_GB2312" w:eastAsia="仿宋_GB2312"/>
          <w:sz w:val="32"/>
          <w:szCs w:val="32"/>
        </w:rPr>
        <w:t>附件2</w:t>
      </w:r>
    </w:p>
    <w:tbl>
      <w:tblPr>
        <w:tblStyle w:val="4"/>
        <w:tblW w:w="13583" w:type="dxa"/>
        <w:tblInd w:w="-1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5"/>
        <w:gridCol w:w="1995"/>
        <w:gridCol w:w="1894"/>
        <w:gridCol w:w="6881"/>
        <w:gridCol w:w="625"/>
        <w:gridCol w:w="151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3583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textAlignment w:val="center"/>
              <w:rPr>
                <w:rStyle w:val="8"/>
                <w:rFonts w:ascii="宋体" w:hAnsi="宋体"/>
                <w:b/>
                <w:color w:val="000000"/>
                <w:sz w:val="32"/>
                <w:szCs w:val="32"/>
              </w:rPr>
            </w:pPr>
            <w:r>
              <w:rPr>
                <w:rStyle w:val="8"/>
                <w:rFonts w:ascii="仿宋_GB2312" w:hAnsi="仿宋" w:eastAsia="仿宋_GB2312" w:cs="Times New Roman"/>
                <w:b/>
                <w:bCs/>
                <w:sz w:val="36"/>
                <w:szCs w:val="36"/>
              </w:rPr>
              <w:t>赣州</w:t>
            </w:r>
            <w:r>
              <w:rPr>
                <w:rStyle w:val="8"/>
                <w:rFonts w:hint="eastAsia" w:ascii="仿宋_GB2312" w:hAnsi="仿宋" w:eastAsia="仿宋_GB2312" w:cs="Times New Roman"/>
                <w:b/>
                <w:bCs/>
                <w:sz w:val="36"/>
                <w:szCs w:val="36"/>
                <w:lang w:val="en-US" w:eastAsia="zh-CN"/>
              </w:rPr>
              <w:t>创新投资发展有限公司</w:t>
            </w:r>
            <w:r>
              <w:rPr>
                <w:rStyle w:val="8"/>
                <w:rFonts w:ascii="仿宋_GB2312" w:hAnsi="仿宋" w:eastAsia="仿宋_GB2312" w:cs="Times New Roman"/>
                <w:b/>
                <w:bCs/>
                <w:sz w:val="36"/>
                <w:szCs w:val="36"/>
              </w:rPr>
              <w:t>及下属公司</w:t>
            </w:r>
            <w:r>
              <w:rPr>
                <w:rStyle w:val="8"/>
                <w:rFonts w:hint="eastAsia" w:ascii="仿宋_GB2312" w:hAnsi="仿宋" w:eastAsia="仿宋_GB2312" w:cs="Times New Roman"/>
                <w:b/>
                <w:bCs/>
                <w:sz w:val="36"/>
                <w:szCs w:val="36"/>
              </w:rPr>
              <w:t>公开招聘职位表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Style w:val="8"/>
                <w:rFonts w:ascii="宋体" w:hAnsi="宋体"/>
                <w:b/>
                <w:color w:val="000000"/>
                <w:sz w:val="22"/>
                <w:szCs w:val="22"/>
              </w:rPr>
            </w:pPr>
            <w:r>
              <w:rPr>
                <w:rStyle w:val="8"/>
                <w:rFonts w:ascii="宋体" w:hAnsi="宋体"/>
                <w:b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Style w:val="8"/>
                <w:rFonts w:ascii="宋体" w:hAnsi="宋体"/>
                <w:b/>
                <w:color w:val="000000"/>
                <w:sz w:val="22"/>
                <w:szCs w:val="22"/>
              </w:rPr>
            </w:pPr>
            <w:r>
              <w:rPr>
                <w:rStyle w:val="8"/>
                <w:rFonts w:hint="eastAsia" w:ascii="宋体" w:hAnsi="宋体"/>
                <w:b/>
                <w:color w:val="000000"/>
                <w:kern w:val="0"/>
                <w:sz w:val="22"/>
                <w:szCs w:val="22"/>
                <w:lang w:val="en-US" w:eastAsia="zh-CN"/>
              </w:rPr>
              <w:t>公司</w:t>
            </w:r>
            <w:r>
              <w:rPr>
                <w:rStyle w:val="8"/>
                <w:rFonts w:ascii="宋体" w:hAnsi="宋体"/>
                <w:b/>
                <w:color w:val="000000"/>
                <w:kern w:val="0"/>
                <w:sz w:val="22"/>
                <w:szCs w:val="22"/>
              </w:rPr>
              <w:t>名称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Style w:val="8"/>
                <w:rFonts w:hint="default" w:ascii="宋体" w:hAnsi="宋体" w:eastAsia="宋体"/>
                <w:b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岗位名称</w:t>
            </w:r>
          </w:p>
        </w:tc>
        <w:tc>
          <w:tcPr>
            <w:tcW w:w="6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theme="minorBidi"/>
                <w:b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8"/>
                <w:rFonts w:hint="eastAsia" w:ascii="宋体" w:hAnsi="宋体"/>
                <w:b/>
                <w:color w:val="000000"/>
                <w:kern w:val="0"/>
                <w:sz w:val="22"/>
                <w:szCs w:val="22"/>
                <w:lang w:val="en-US" w:eastAsia="zh-CN"/>
              </w:rPr>
              <w:t>任职要求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Style w:val="8"/>
                <w:rFonts w:ascii="宋体" w:hAnsi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Style w:val="8"/>
                <w:rFonts w:ascii="宋体" w:hAnsi="宋体"/>
                <w:b/>
                <w:color w:val="000000"/>
                <w:kern w:val="0"/>
                <w:sz w:val="22"/>
                <w:szCs w:val="22"/>
              </w:rPr>
              <w:t>招聘</w:t>
            </w:r>
          </w:p>
          <w:p>
            <w:pPr>
              <w:jc w:val="center"/>
              <w:textAlignment w:val="center"/>
              <w:rPr>
                <w:rStyle w:val="8"/>
                <w:rFonts w:ascii="宋体" w:hAnsi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Style w:val="8"/>
                <w:rFonts w:ascii="宋体" w:hAnsi="宋体"/>
                <w:b/>
                <w:color w:val="000000"/>
                <w:kern w:val="0"/>
                <w:sz w:val="22"/>
                <w:szCs w:val="22"/>
              </w:rPr>
              <w:t>人数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Style w:val="8"/>
                <w:rFonts w:hint="default" w:ascii="宋体" w:hAnsi="宋体" w:eastAsia="宋体"/>
                <w:b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Style w:val="8"/>
                <w:rFonts w:hint="eastAsia" w:ascii="宋体" w:hAnsi="宋体"/>
                <w:b/>
                <w:color w:val="000000"/>
                <w:kern w:val="0"/>
                <w:sz w:val="22"/>
                <w:szCs w:val="22"/>
                <w:lang w:val="en-US" w:eastAsia="zh-CN"/>
              </w:rPr>
              <w:t>考核方式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6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Style w:val="8"/>
                <w:rFonts w:hint="eastAsia" w:ascii="宋体" w:hAnsi="宋体" w:eastAsia="宋体"/>
                <w:b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Style w:val="8"/>
                <w:rFonts w:hint="eastAsia" w:ascii="宋体" w:hAnsi="宋体"/>
                <w:b/>
                <w:color w:val="000000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Style w:val="8"/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Style w:val="8"/>
                <w:rFonts w:hint="eastAsia" w:ascii="宋体" w:hAnsi="宋体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赣州创新投资发展有限公司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Style w:val="8"/>
                <w:rFonts w:hint="default" w:ascii="宋体" w:hAnsi="宋体" w:eastAsia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Style w:val="8"/>
                <w:rFonts w:hint="eastAsia" w:ascii="宋体" w:hAnsi="宋体"/>
                <w:color w:val="000000"/>
                <w:kern w:val="0"/>
                <w:sz w:val="22"/>
                <w:szCs w:val="22"/>
                <w:lang w:val="en-US" w:eastAsia="zh-CN"/>
              </w:rPr>
              <w:t>综合文秘岗</w:t>
            </w:r>
          </w:p>
        </w:tc>
        <w:tc>
          <w:tcPr>
            <w:tcW w:w="6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textAlignment w:val="center"/>
              <w:rPr>
                <w:rStyle w:val="8"/>
                <w:rFonts w:hint="default" w:ascii="宋体" w:hAnsi="宋体" w:eastAsia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Style w:val="8"/>
                <w:rFonts w:hint="eastAsia" w:ascii="宋体" w:hAnsi="宋体"/>
                <w:color w:val="000000"/>
                <w:kern w:val="0"/>
                <w:sz w:val="22"/>
                <w:szCs w:val="22"/>
              </w:rPr>
              <w:t>1.</w:t>
            </w:r>
            <w:r>
              <w:rPr>
                <w:rStyle w:val="8"/>
                <w:rFonts w:hint="eastAsia" w:ascii="宋体" w:hAnsi="宋体"/>
                <w:color w:val="000000"/>
                <w:kern w:val="0"/>
                <w:sz w:val="22"/>
                <w:szCs w:val="22"/>
                <w:lang w:val="en-US" w:eastAsia="zh-CN"/>
              </w:rPr>
              <w:t>中共党员，</w:t>
            </w:r>
            <w:r>
              <w:rPr>
                <w:rStyle w:val="8"/>
                <w:rFonts w:hint="eastAsia" w:ascii="宋体" w:hAnsi="宋体"/>
                <w:color w:val="000000"/>
                <w:kern w:val="0"/>
                <w:sz w:val="22"/>
                <w:szCs w:val="22"/>
              </w:rPr>
              <w:t>年龄35周岁以下</w:t>
            </w:r>
            <w:r>
              <w:rPr>
                <w:rStyle w:val="8"/>
                <w:rFonts w:hint="eastAsia" w:ascii="宋体" w:hAnsi="宋体"/>
                <w:color w:val="000000"/>
                <w:kern w:val="0"/>
                <w:sz w:val="22"/>
                <w:szCs w:val="22"/>
                <w:lang w:eastAsia="zh-CN"/>
              </w:rPr>
              <w:t>，</w:t>
            </w:r>
            <w:r>
              <w:rPr>
                <w:rStyle w:val="8"/>
                <w:rFonts w:hint="eastAsia" w:ascii="宋体" w:hAnsi="宋体"/>
                <w:color w:val="000000"/>
                <w:kern w:val="0"/>
                <w:sz w:val="22"/>
                <w:szCs w:val="22"/>
              </w:rPr>
              <w:t>中文、文秘、行政管理、人力资源、档案管理、新闻传播等相关专业</w:t>
            </w:r>
            <w:r>
              <w:rPr>
                <w:rStyle w:val="8"/>
                <w:rFonts w:hint="eastAsia" w:ascii="宋体" w:hAnsi="宋体"/>
                <w:color w:val="000000"/>
                <w:kern w:val="0"/>
                <w:sz w:val="22"/>
                <w:szCs w:val="22"/>
                <w:lang w:val="en-US" w:eastAsia="zh-CN"/>
              </w:rPr>
              <w:t>全日制本科以上学历。</w:t>
            </w:r>
          </w:p>
          <w:p>
            <w:pPr>
              <w:jc w:val="left"/>
              <w:textAlignment w:val="center"/>
              <w:rPr>
                <w:rStyle w:val="8"/>
                <w:rFonts w:hint="eastAsia"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Style w:val="8"/>
                <w:rFonts w:hint="eastAsia" w:ascii="宋体" w:hAnsi="宋体"/>
                <w:color w:val="000000"/>
                <w:kern w:val="0"/>
                <w:sz w:val="22"/>
                <w:szCs w:val="22"/>
              </w:rPr>
              <w:t>2.掌握公文写作技能，有较强的写作能力，</w:t>
            </w:r>
            <w:r>
              <w:rPr>
                <w:rStyle w:val="8"/>
                <w:rFonts w:hint="eastAsia" w:ascii="宋体" w:hAnsi="宋体"/>
                <w:color w:val="000000"/>
                <w:kern w:val="0"/>
                <w:sz w:val="22"/>
                <w:szCs w:val="22"/>
                <w:lang w:val="en-US" w:eastAsia="zh-CN"/>
              </w:rPr>
              <w:t>3</w:t>
            </w:r>
            <w:r>
              <w:rPr>
                <w:rStyle w:val="8"/>
                <w:rFonts w:hint="eastAsia" w:ascii="宋体" w:hAnsi="宋体"/>
                <w:color w:val="000000"/>
                <w:kern w:val="0"/>
                <w:sz w:val="22"/>
                <w:szCs w:val="22"/>
              </w:rPr>
              <w:t>年以上行政、企事业办公室文字材料工作经验。</w:t>
            </w:r>
          </w:p>
          <w:p>
            <w:pPr>
              <w:jc w:val="left"/>
              <w:textAlignment w:val="center"/>
              <w:rPr>
                <w:rStyle w:val="8"/>
                <w:rFonts w:hint="default" w:ascii="宋体" w:hAnsi="宋体" w:eastAsia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Style w:val="8"/>
                <w:rFonts w:hint="eastAsia" w:ascii="宋体" w:hAnsi="宋体"/>
                <w:color w:val="000000"/>
                <w:kern w:val="0"/>
                <w:sz w:val="22"/>
                <w:szCs w:val="22"/>
              </w:rPr>
              <w:t>3.熟练使用各种办公软件、办公自动化设备；掌握行政管理、后勤管理相关知识，了解相应的法律知识和财务知识；具有良好的沟通影响能力、团队合作能力和计划执行能力。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Style w:val="8"/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Style w:val="8"/>
                <w:rFonts w:hint="eastAsia" w:ascii="宋体" w:hAnsi="宋体"/>
                <w:color w:val="000000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Style w:val="8"/>
                <w:rFonts w:hint="eastAsia" w:ascii="宋体" w:hAnsi="宋体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Style w:val="8"/>
                <w:rFonts w:hint="eastAsia" w:ascii="宋体" w:hAnsi="宋体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1.笔试（综合知识、公文写作）</w:t>
            </w:r>
          </w:p>
          <w:p>
            <w:pPr>
              <w:jc w:val="both"/>
              <w:textAlignment w:val="center"/>
              <w:rPr>
                <w:rStyle w:val="8"/>
                <w:rFonts w:hint="eastAsia" w:ascii="宋体" w:hAnsi="宋体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Style w:val="8"/>
                <w:rFonts w:hint="eastAsia" w:ascii="宋体" w:hAnsi="宋体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2.面试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6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Style w:val="8"/>
                <w:rFonts w:hint="default" w:ascii="宋体" w:hAnsi="宋体"/>
                <w:b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Style w:val="8"/>
                <w:rFonts w:hint="eastAsia" w:ascii="宋体" w:hAnsi="宋体"/>
                <w:b/>
                <w:color w:val="000000"/>
                <w:kern w:val="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Style w:val="8"/>
                <w:rFonts w:hint="eastAsia" w:ascii="宋体" w:hAnsi="宋体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Style w:val="8"/>
                <w:rFonts w:hint="eastAsia" w:ascii="宋体" w:hAnsi="宋体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赣州创新投资发展有限公司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Style w:val="8"/>
                <w:rFonts w:hint="default" w:ascii="宋体" w:hAnsi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Style w:val="8"/>
                <w:rFonts w:hint="eastAsia" w:ascii="宋体" w:hAnsi="宋体"/>
                <w:color w:val="000000"/>
                <w:kern w:val="0"/>
                <w:sz w:val="22"/>
                <w:szCs w:val="22"/>
                <w:lang w:val="en-US" w:eastAsia="zh-CN"/>
              </w:rPr>
              <w:t>合规风控岗</w:t>
            </w:r>
          </w:p>
        </w:tc>
        <w:tc>
          <w:tcPr>
            <w:tcW w:w="6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textAlignment w:val="center"/>
              <w:rPr>
                <w:rStyle w:val="8"/>
                <w:rFonts w:hint="eastAsia"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Style w:val="8"/>
                <w:rFonts w:hint="eastAsia" w:ascii="宋体" w:hAnsi="宋体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Style w:val="8"/>
                <w:rFonts w:hint="eastAsia" w:ascii="宋体" w:hAnsi="宋体"/>
                <w:color w:val="000000"/>
                <w:kern w:val="0"/>
                <w:sz w:val="22"/>
                <w:szCs w:val="22"/>
                <w:lang w:val="en-US" w:eastAsia="zh-CN"/>
              </w:rPr>
              <w:t>.</w:t>
            </w:r>
            <w:r>
              <w:rPr>
                <w:rStyle w:val="8"/>
                <w:rFonts w:hint="eastAsia" w:ascii="宋体" w:hAnsi="宋体"/>
                <w:color w:val="000000"/>
                <w:kern w:val="0"/>
                <w:sz w:val="22"/>
                <w:szCs w:val="22"/>
              </w:rPr>
              <w:t>40周岁以下，全日制本科及以上学历，金融、法律、财务、风险管理等相关专业，持有基金从业资格证，中共党员优先；</w:t>
            </w:r>
          </w:p>
          <w:p>
            <w:pPr>
              <w:jc w:val="left"/>
              <w:textAlignment w:val="center"/>
              <w:rPr>
                <w:rStyle w:val="8"/>
                <w:rFonts w:hint="eastAsia"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Style w:val="8"/>
                <w:rFonts w:hint="eastAsia" w:ascii="宋体" w:hAnsi="宋体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Style w:val="8"/>
                <w:rFonts w:hint="eastAsia" w:ascii="宋体" w:hAnsi="宋体"/>
                <w:color w:val="000000"/>
                <w:kern w:val="0"/>
                <w:sz w:val="22"/>
                <w:szCs w:val="22"/>
                <w:lang w:val="en-US" w:eastAsia="zh-CN"/>
              </w:rPr>
              <w:t>.</w:t>
            </w:r>
            <w:r>
              <w:rPr>
                <w:rStyle w:val="8"/>
                <w:rFonts w:hint="eastAsia" w:ascii="宋体" w:hAnsi="宋体"/>
                <w:color w:val="000000"/>
                <w:kern w:val="0"/>
                <w:sz w:val="22"/>
                <w:szCs w:val="22"/>
              </w:rPr>
              <w:t>具有3年以上银行、基金管理公司、担保公司等金融机构风控、融资、法务相关工作经验；或者</w:t>
            </w:r>
            <w:bookmarkStart w:id="0" w:name="_GoBack"/>
            <w:bookmarkEnd w:id="0"/>
            <w:r>
              <w:rPr>
                <w:rStyle w:val="8"/>
                <w:rFonts w:hint="eastAsia" w:ascii="宋体" w:hAnsi="宋体"/>
                <w:color w:val="000000"/>
                <w:kern w:val="0"/>
                <w:sz w:val="22"/>
                <w:szCs w:val="22"/>
              </w:rPr>
              <w:t>具有3年以上国有城投类公司风控工作经验，其中具有市级平台公司风控工作经验的，工作经验要求可放宽至2年；</w:t>
            </w:r>
          </w:p>
          <w:p>
            <w:pPr>
              <w:jc w:val="left"/>
              <w:textAlignment w:val="center"/>
              <w:rPr>
                <w:rStyle w:val="8"/>
                <w:rFonts w:hint="eastAsia"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Style w:val="8"/>
                <w:rFonts w:hint="eastAsia" w:ascii="宋体" w:hAnsi="宋体"/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rStyle w:val="8"/>
                <w:rFonts w:hint="eastAsia" w:ascii="宋体" w:hAnsi="宋体"/>
                <w:color w:val="000000"/>
                <w:kern w:val="0"/>
                <w:sz w:val="22"/>
                <w:szCs w:val="22"/>
                <w:lang w:val="en-US" w:eastAsia="zh-CN"/>
              </w:rPr>
              <w:t>.</w:t>
            </w:r>
            <w:r>
              <w:rPr>
                <w:rStyle w:val="8"/>
                <w:rFonts w:hint="eastAsia" w:ascii="宋体" w:hAnsi="宋体"/>
                <w:color w:val="000000"/>
                <w:kern w:val="0"/>
                <w:sz w:val="22"/>
                <w:szCs w:val="22"/>
              </w:rPr>
              <w:t>熟悉担保、金融、风险管控相关法律法规和政策规定，熟悉企业投融资领域、国有资产领域相关法律法规；具有较强的逻辑思维能力、数据分析能力、风险管控能力和组织协调能力；熟悉相关业务（如商业保理、私募基金和供应链等业务）运作相关政策和流程；</w:t>
            </w:r>
          </w:p>
          <w:p>
            <w:pPr>
              <w:jc w:val="left"/>
              <w:textAlignment w:val="center"/>
              <w:rPr>
                <w:rStyle w:val="8"/>
                <w:rFonts w:hint="eastAsia" w:ascii="宋体" w:hAnsi="宋体" w:eastAsia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Style w:val="8"/>
                <w:rFonts w:hint="eastAsia" w:ascii="宋体" w:hAnsi="宋体"/>
                <w:color w:val="000000"/>
                <w:kern w:val="0"/>
                <w:sz w:val="22"/>
                <w:szCs w:val="22"/>
              </w:rPr>
              <w:t>4</w:t>
            </w:r>
            <w:r>
              <w:rPr>
                <w:rStyle w:val="8"/>
                <w:rFonts w:hint="eastAsia" w:ascii="宋体" w:hAnsi="宋体"/>
                <w:color w:val="000000"/>
                <w:kern w:val="0"/>
                <w:sz w:val="22"/>
                <w:szCs w:val="22"/>
                <w:lang w:val="en-US" w:eastAsia="zh-CN"/>
              </w:rPr>
              <w:t>.</w:t>
            </w:r>
            <w:r>
              <w:rPr>
                <w:rStyle w:val="8"/>
                <w:rFonts w:hint="eastAsia" w:ascii="宋体" w:hAnsi="宋体"/>
                <w:color w:val="000000"/>
                <w:kern w:val="0"/>
                <w:sz w:val="22"/>
                <w:szCs w:val="22"/>
              </w:rPr>
              <w:t>有团队合作精神，责任心强，有较强的人际交往和沟通能力</w:t>
            </w:r>
            <w:r>
              <w:rPr>
                <w:rStyle w:val="8"/>
                <w:rFonts w:hint="eastAsia" w:ascii="宋体" w:hAnsi="宋体"/>
                <w:color w:val="000000"/>
                <w:kern w:val="0"/>
                <w:sz w:val="22"/>
                <w:szCs w:val="22"/>
                <w:lang w:eastAsia="zh-CN"/>
              </w:rPr>
              <w:t>。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Style w:val="8"/>
                <w:rFonts w:hint="default" w:ascii="宋体" w:hAnsi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Style w:val="8"/>
                <w:rFonts w:hint="eastAsia" w:ascii="宋体" w:hAnsi="宋体"/>
                <w:color w:val="000000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Style w:val="8"/>
                <w:rFonts w:hint="eastAsia" w:ascii="宋体" w:hAnsi="宋体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Style w:val="8"/>
                <w:rFonts w:hint="eastAsia" w:ascii="宋体" w:hAnsi="宋体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1.笔试（综合知识、专业知识）</w:t>
            </w:r>
          </w:p>
          <w:p>
            <w:pPr>
              <w:jc w:val="both"/>
              <w:textAlignment w:val="center"/>
              <w:rPr>
                <w:rStyle w:val="8"/>
                <w:rFonts w:hint="eastAsia" w:ascii="宋体" w:hAnsi="宋体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Style w:val="8"/>
                <w:rFonts w:hint="eastAsia" w:ascii="宋体" w:hAnsi="宋体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2.面试</w:t>
            </w:r>
          </w:p>
        </w:tc>
      </w:tr>
    </w:tbl>
    <w:p/>
    <w:sectPr>
      <w:pgSz w:w="16838" w:h="11906"/>
      <w:pgMar w:top="1020" w:right="1587" w:bottom="102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02A"/>
    <w:rsid w:val="005B0D25"/>
    <w:rsid w:val="005C502A"/>
    <w:rsid w:val="00625751"/>
    <w:rsid w:val="01617771"/>
    <w:rsid w:val="02B04275"/>
    <w:rsid w:val="04D11CF9"/>
    <w:rsid w:val="193C6CA8"/>
    <w:rsid w:val="29CD3F4B"/>
    <w:rsid w:val="377E0AAA"/>
    <w:rsid w:val="3D1D6E4C"/>
    <w:rsid w:val="3D9C4BE9"/>
    <w:rsid w:val="59B964D3"/>
    <w:rsid w:val="61276538"/>
    <w:rsid w:val="6BEC241D"/>
    <w:rsid w:val="786F5050"/>
    <w:rsid w:val="79492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Calibri" w:hAnsi="Calibri" w:eastAsia="宋体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widowControl w:val="0"/>
      <w:tabs>
        <w:tab w:val="center" w:pos="4153"/>
        <w:tab w:val="right" w:pos="8306"/>
      </w:tabs>
      <w:snapToGrid w:val="0"/>
      <w:jc w:val="left"/>
      <w:textAlignment w:val="auto"/>
    </w:pPr>
    <w:rPr>
      <w:rFonts w:asciiTheme="minorHAnsi" w:hAnsiTheme="minorHAnsi" w:eastAsiaTheme="minorEastAsia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  <w:textAlignment w:val="auto"/>
    </w:pPr>
    <w:rPr>
      <w:rFonts w:asciiTheme="minorHAnsi" w:hAnsiTheme="minorHAnsi" w:eastAsiaTheme="minorEastAsia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  <w:style w:type="character" w:customStyle="1" w:styleId="8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174</Words>
  <Characters>992</Characters>
  <Lines>8</Lines>
  <Paragraphs>2</Paragraphs>
  <TotalTime>7</TotalTime>
  <ScaleCrop>false</ScaleCrop>
  <LinksUpToDate>false</LinksUpToDate>
  <CharactersWithSpaces>1164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2021-04-20T03:21:00Z</dcterms:created>
  <dc:creator>Windows 用户</dc:creator>
  <cp:lastModifiedBy>聿小鱼</cp:lastModifiedBy>
  <cp:lastPrinted>2022-01-27T09:07:48Z</cp:lastPrinted>
  <dcterms:modified xsi:type="dcterms:W3CDTF">2022-01-27T09:07:49Z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5A0ECFAAAED64C4F9B9D22BBE2A2B2AD</vt:lpwstr>
  </property>
</Properties>
</file>