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650" w:firstLineChars="600"/>
        <w:textAlignment w:val="auto"/>
        <w:rPr>
          <w:rFonts w:ascii="宋体-方正超大字符集" w:eastAsia="宋体-方正超大字符集"/>
          <w:b/>
          <w:sz w:val="44"/>
          <w:szCs w:val="44"/>
        </w:rPr>
      </w:pPr>
      <w:r>
        <w:rPr>
          <w:rFonts w:hint="eastAsia" w:ascii="宋体-方正超大字符集" w:eastAsia="宋体-方正超大字符集"/>
          <w:b/>
          <w:sz w:val="44"/>
          <w:szCs w:val="44"/>
        </w:rPr>
        <w:t>体</w:t>
      </w:r>
      <w:r>
        <w:rPr>
          <w:rFonts w:ascii="宋体-方正超大字符集" w:eastAsia="宋体-方正超大字符集"/>
          <w:b/>
          <w:sz w:val="44"/>
          <w:szCs w:val="44"/>
        </w:rPr>
        <w:t xml:space="preserve"> </w:t>
      </w:r>
      <w:r>
        <w:rPr>
          <w:rFonts w:hint="eastAsia" w:ascii="宋体-方正超大字符集" w:eastAsia="宋体-方正超大字符集"/>
          <w:b/>
          <w:sz w:val="44"/>
          <w:szCs w:val="44"/>
        </w:rPr>
        <w:t>检</w:t>
      </w:r>
      <w:r>
        <w:rPr>
          <w:rFonts w:ascii="宋体-方正超大字符集" w:eastAsia="宋体-方正超大字符集"/>
          <w:b/>
          <w:sz w:val="44"/>
          <w:szCs w:val="44"/>
        </w:rPr>
        <w:t xml:space="preserve"> </w:t>
      </w:r>
      <w:r>
        <w:rPr>
          <w:rFonts w:hint="eastAsia" w:ascii="宋体-方正超大字符集" w:eastAsia="宋体-方正超大字符集"/>
          <w:b/>
          <w:sz w:val="44"/>
          <w:szCs w:val="44"/>
        </w:rPr>
        <w:t>须</w:t>
      </w:r>
      <w:r>
        <w:rPr>
          <w:rFonts w:ascii="宋体-方正超大字符集" w:eastAsia="宋体-方正超大字符集"/>
          <w:b/>
          <w:sz w:val="44"/>
          <w:szCs w:val="44"/>
        </w:rPr>
        <w:t xml:space="preserve"> </w:t>
      </w:r>
      <w:r>
        <w:rPr>
          <w:rFonts w:hint="eastAsia" w:ascii="宋体-方正超大字符集" w:eastAsia="宋体-方正超大字符集"/>
          <w:b/>
          <w:sz w:val="44"/>
          <w:szCs w:val="44"/>
        </w:rPr>
        <w:t>知</w:t>
      </w:r>
    </w:p>
    <w:p>
      <w:pPr>
        <w:spacing w:line="360" w:lineRule="exact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所有参检人员于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b/>
          <w:sz w:val="30"/>
          <w:szCs w:val="30"/>
        </w:rPr>
        <w:t>日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(星期六)</w:t>
      </w:r>
      <w:r>
        <w:rPr>
          <w:rFonts w:hint="eastAsia" w:ascii="仿宋" w:hAnsi="仿宋" w:eastAsia="仿宋"/>
          <w:b/>
          <w:sz w:val="30"/>
          <w:szCs w:val="30"/>
        </w:rPr>
        <w:t>早上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7:30</w:t>
      </w:r>
      <w:r>
        <w:rPr>
          <w:rFonts w:hint="eastAsia" w:ascii="仿宋" w:hAnsi="仿宋" w:eastAsia="仿宋"/>
          <w:sz w:val="30"/>
          <w:szCs w:val="30"/>
        </w:rPr>
        <w:t>前携带本人有效身份证</w:t>
      </w:r>
      <w:r>
        <w:rPr>
          <w:rFonts w:hint="eastAsia" w:ascii="仿宋" w:hAnsi="仿宋" w:eastAsia="仿宋"/>
          <w:sz w:val="30"/>
          <w:szCs w:val="30"/>
          <w:lang w:eastAsia="zh-CN"/>
        </w:rPr>
        <w:t>、笔试准考证</w:t>
      </w:r>
      <w:r>
        <w:rPr>
          <w:rFonts w:hint="eastAsia" w:ascii="仿宋" w:hAnsi="仿宋" w:eastAsia="仿宋"/>
          <w:sz w:val="30"/>
          <w:szCs w:val="30"/>
        </w:rPr>
        <w:t>赶到市</w:t>
      </w:r>
      <w:r>
        <w:rPr>
          <w:rFonts w:hint="eastAsia" w:ascii="仿宋" w:hAnsi="仿宋" w:eastAsia="仿宋"/>
          <w:sz w:val="30"/>
          <w:szCs w:val="30"/>
          <w:lang w:eastAsia="zh-CN"/>
        </w:rPr>
        <w:t>人社</w:t>
      </w:r>
      <w:r>
        <w:rPr>
          <w:rFonts w:hint="eastAsia" w:ascii="仿宋" w:hAnsi="仿宋" w:eastAsia="仿宋"/>
          <w:sz w:val="30"/>
          <w:szCs w:val="30"/>
        </w:rPr>
        <w:t>局</w:t>
      </w:r>
      <w:r>
        <w:rPr>
          <w:rFonts w:hint="eastAsia" w:ascii="仿宋" w:hAnsi="仿宋" w:eastAsia="仿宋"/>
          <w:sz w:val="30"/>
          <w:szCs w:val="30"/>
          <w:lang w:eastAsia="zh-CN"/>
        </w:rPr>
        <w:t>一楼大厅</w:t>
      </w:r>
      <w:r>
        <w:rPr>
          <w:rFonts w:hint="eastAsia" w:ascii="仿宋" w:hAnsi="仿宋" w:eastAsia="仿宋"/>
          <w:sz w:val="30"/>
          <w:szCs w:val="30"/>
        </w:rPr>
        <w:t>集合，统一前往医院参加体检。</w:t>
      </w:r>
      <w:r>
        <w:rPr>
          <w:rFonts w:hint="eastAsia" w:ascii="仿宋" w:hAnsi="仿宋" w:eastAsia="仿宋"/>
          <w:sz w:val="30"/>
          <w:szCs w:val="30"/>
          <w:lang w:eastAsia="zh-CN"/>
        </w:rPr>
        <w:t>两证不全或</w:t>
      </w:r>
      <w:r>
        <w:rPr>
          <w:rFonts w:hint="eastAsia" w:ascii="仿宋" w:hAnsi="仿宋" w:eastAsia="仿宋"/>
          <w:sz w:val="30"/>
          <w:szCs w:val="30"/>
        </w:rPr>
        <w:t>迟到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缺席</w:t>
      </w:r>
      <w:r>
        <w:rPr>
          <w:rFonts w:hint="eastAsia" w:ascii="仿宋" w:hAnsi="仿宋" w:eastAsia="仿宋"/>
          <w:sz w:val="30"/>
          <w:szCs w:val="30"/>
          <w:lang w:eastAsia="zh-CN"/>
        </w:rPr>
        <w:t>者</w:t>
      </w:r>
      <w:r>
        <w:rPr>
          <w:rFonts w:hint="eastAsia" w:ascii="仿宋" w:hAnsi="仿宋" w:eastAsia="仿宋"/>
          <w:sz w:val="30"/>
          <w:szCs w:val="30"/>
        </w:rPr>
        <w:t>均视为自动放弃体检及</w:t>
      </w:r>
      <w:r>
        <w:rPr>
          <w:rFonts w:hint="eastAsia" w:ascii="仿宋" w:hAnsi="仿宋" w:eastAsia="仿宋"/>
          <w:sz w:val="30"/>
          <w:szCs w:val="30"/>
          <w:lang w:eastAsia="zh-CN"/>
        </w:rPr>
        <w:t>聘</w:t>
      </w:r>
      <w:r>
        <w:rPr>
          <w:rFonts w:hint="eastAsia" w:ascii="仿宋" w:hAnsi="仿宋" w:eastAsia="仿宋"/>
          <w:sz w:val="30"/>
          <w:szCs w:val="30"/>
        </w:rPr>
        <w:t>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sz w:val="30"/>
          <w:szCs w:val="30"/>
        </w:rPr>
        <w:t>所有参加体检人员统一到医院进行体检。体检费用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  <w:lang w:eastAsia="zh-CN"/>
        </w:rPr>
        <w:t>预计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650元，多退少补</w:t>
      </w:r>
      <w:r>
        <w:rPr>
          <w:rFonts w:ascii="仿宋" w:hAnsi="仿宋" w:eastAsia="仿宋"/>
          <w:sz w:val="30"/>
          <w:szCs w:val="30"/>
        </w:rPr>
        <w:t>)</w:t>
      </w:r>
      <w:r>
        <w:rPr>
          <w:rFonts w:hint="eastAsia" w:ascii="仿宋" w:hAnsi="仿宋" w:eastAsia="仿宋"/>
          <w:sz w:val="30"/>
          <w:szCs w:val="30"/>
        </w:rPr>
        <w:t>自理</w:t>
      </w:r>
      <w:r>
        <w:rPr>
          <w:rFonts w:hint="eastAsia" w:ascii="仿宋" w:hAnsi="仿宋" w:eastAsia="仿宋"/>
          <w:sz w:val="30"/>
          <w:szCs w:val="30"/>
          <w:lang w:eastAsia="zh-CN"/>
        </w:rPr>
        <w:t>，在早上集合签到时以现金方式交体检工作人员，统一代收代缴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、严禁弄虚作假、冒名顶替。</w:t>
      </w:r>
      <w:r>
        <w:rPr>
          <w:rFonts w:hint="eastAsia" w:ascii="仿宋" w:hAnsi="仿宋" w:eastAsia="仿宋"/>
          <w:sz w:val="30"/>
          <w:szCs w:val="30"/>
          <w:lang w:eastAsia="zh-CN"/>
        </w:rPr>
        <w:t>如有违反者，</w:t>
      </w:r>
      <w:r>
        <w:rPr>
          <w:rFonts w:hint="eastAsia" w:ascii="仿宋" w:hAnsi="仿宋" w:eastAsia="仿宋"/>
          <w:sz w:val="30"/>
          <w:szCs w:val="30"/>
        </w:rPr>
        <w:t>一经查实，取消</w:t>
      </w:r>
      <w:r>
        <w:rPr>
          <w:rFonts w:hint="eastAsia" w:ascii="仿宋" w:hAnsi="仿宋" w:eastAsia="仿宋"/>
          <w:sz w:val="30"/>
          <w:szCs w:val="30"/>
          <w:lang w:eastAsia="zh-CN"/>
        </w:rPr>
        <w:t>聘</w:t>
      </w:r>
      <w:r>
        <w:rPr>
          <w:rFonts w:hint="eastAsia" w:ascii="仿宋" w:hAnsi="仿宋" w:eastAsia="仿宋"/>
          <w:sz w:val="30"/>
          <w:szCs w:val="30"/>
        </w:rPr>
        <w:t>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宋体"/>
          <w:color w:val="343434"/>
          <w:kern w:val="0"/>
          <w:sz w:val="32"/>
          <w:szCs w:val="32"/>
        </w:rPr>
        <w:t>考生须自备一次性医用口罩且佩戴好，主动出示准考证、身份证、健康码和通信大数据行程卡，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内新冠病毒核酸检测阴性证明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宋体"/>
          <w:color w:val="343434"/>
          <w:kern w:val="0"/>
          <w:sz w:val="32"/>
          <w:szCs w:val="32"/>
        </w:rPr>
        <w:t>接受体温测量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检查时自觉排队保持1米间距。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、体检表第一页相关部分由受检者本人填写（用黑色笔填写），要求字迹清楚，无涂改，病史部分应如实、逐项填齐，不能遗漏；隐瞒病史的后果自负。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、体检前一天注意休息，勿熬夜，不饮酒，避免剧烈运动。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、体检当天需进行采血，请在受检前</w:t>
      </w:r>
      <w:r>
        <w:rPr>
          <w:rFonts w:ascii="仿宋" w:hAnsi="仿宋" w:eastAsia="仿宋"/>
          <w:sz w:val="30"/>
          <w:szCs w:val="30"/>
        </w:rPr>
        <w:t>10</w:t>
      </w:r>
      <w:r>
        <w:rPr>
          <w:rFonts w:hint="eastAsia" w:ascii="仿宋" w:hAnsi="仿宋" w:eastAsia="仿宋"/>
          <w:sz w:val="30"/>
          <w:szCs w:val="30"/>
        </w:rPr>
        <w:t>小时内禁食。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、女性受检者的妇科及尿液检查在月经期间不做检查，待经期结束后再补检；怀孕或可能受孕者，事先主动告知医护人员和带队工作人员，同时须经医院检查确认，确认后暂不做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、须配合医生认真检查所有项目，勿漏检。若漏检或自动放弃某一检查项目，而影响体检结论者，责任自负。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_GB2312" w:eastAsia="仿宋_GB2312" w:cs="Times New Roman"/>
          <w:color w:val="333333"/>
          <w:kern w:val="0"/>
          <w:sz w:val="32"/>
          <w:szCs w:val="32"/>
          <w:lang w:val="en-US" w:eastAsia="zh-CN"/>
        </w:rPr>
        <w:t>10、</w:t>
      </w:r>
      <w:r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  <w:t>当日复检和当场复检</w:t>
      </w:r>
      <w:r>
        <w:rPr>
          <w:rFonts w:hint="eastAsia" w:ascii="仿宋_GB2312" w:eastAsia="仿宋_GB2312" w:cs="Times New Roman"/>
          <w:color w:val="333333"/>
          <w:kern w:val="0"/>
          <w:sz w:val="32"/>
          <w:szCs w:val="32"/>
          <w:lang w:eastAsia="zh-CN"/>
        </w:rPr>
        <w:t>项目：</w:t>
      </w:r>
      <w:r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  <w:t>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17:30</w:t>
      </w:r>
      <w:r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、体检中所增加必要的检查检验项目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(含毒检)</w:t>
      </w:r>
      <w:r>
        <w:rPr>
          <w:rFonts w:hint="eastAsia" w:ascii="仿宋" w:hAnsi="仿宋" w:eastAsia="仿宋"/>
          <w:sz w:val="30"/>
          <w:szCs w:val="30"/>
        </w:rPr>
        <w:t>的费用由受检者自理。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sz w:val="30"/>
          <w:szCs w:val="30"/>
        </w:rPr>
        <w:t>、考生</w:t>
      </w:r>
      <w:r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  <w:t>对非当日、非当场复检的体检项目结果有疑问时，可以</w:t>
      </w:r>
      <w:r>
        <w:rPr>
          <w:rFonts w:hint="eastAsia" w:ascii="仿宋" w:hAnsi="仿宋" w:eastAsia="仿宋"/>
          <w:sz w:val="30"/>
          <w:szCs w:val="30"/>
        </w:rPr>
        <w:t>在接到体检结论通知之日起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color w:val="C00000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</w:rPr>
        <w:t>内可以向市</w:t>
      </w:r>
      <w:r>
        <w:rPr>
          <w:rFonts w:hint="eastAsia" w:ascii="仿宋" w:hAnsi="仿宋" w:eastAsia="仿宋"/>
          <w:sz w:val="30"/>
          <w:szCs w:val="30"/>
          <w:lang w:eastAsia="zh-CN"/>
        </w:rPr>
        <w:t>人社</w:t>
      </w:r>
      <w:r>
        <w:rPr>
          <w:rFonts w:hint="eastAsia" w:ascii="仿宋" w:hAnsi="仿宋" w:eastAsia="仿宋"/>
          <w:sz w:val="30"/>
          <w:szCs w:val="30"/>
        </w:rPr>
        <w:t>局提出复检要求。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复检只进行一次，并以复检结论为准。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、所有参检人员一律不准带任何通讯工具，不准与外界有任何联系。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2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69F0E2"/>
    <w:multiLevelType w:val="singleLevel"/>
    <w:tmpl w:val="E569F0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7CF"/>
    <w:rsid w:val="000C1A68"/>
    <w:rsid w:val="001158B7"/>
    <w:rsid w:val="002426D6"/>
    <w:rsid w:val="00252917"/>
    <w:rsid w:val="00307B01"/>
    <w:rsid w:val="00342186"/>
    <w:rsid w:val="003F15FA"/>
    <w:rsid w:val="00450FB4"/>
    <w:rsid w:val="00481CCA"/>
    <w:rsid w:val="004A3D63"/>
    <w:rsid w:val="005064DF"/>
    <w:rsid w:val="00611EFD"/>
    <w:rsid w:val="00614CBA"/>
    <w:rsid w:val="007543F4"/>
    <w:rsid w:val="007607CF"/>
    <w:rsid w:val="00774EE0"/>
    <w:rsid w:val="007916F6"/>
    <w:rsid w:val="007E64D6"/>
    <w:rsid w:val="008241B4"/>
    <w:rsid w:val="00842940"/>
    <w:rsid w:val="008E4AE1"/>
    <w:rsid w:val="00930A4D"/>
    <w:rsid w:val="00942EB9"/>
    <w:rsid w:val="0096019D"/>
    <w:rsid w:val="00962453"/>
    <w:rsid w:val="009A5105"/>
    <w:rsid w:val="009B3BF4"/>
    <w:rsid w:val="00A263C2"/>
    <w:rsid w:val="00A95843"/>
    <w:rsid w:val="00AA0E44"/>
    <w:rsid w:val="00C531CA"/>
    <w:rsid w:val="00CA60E7"/>
    <w:rsid w:val="00DA1438"/>
    <w:rsid w:val="00DC7CF9"/>
    <w:rsid w:val="00E336D2"/>
    <w:rsid w:val="00E7013A"/>
    <w:rsid w:val="00F10C27"/>
    <w:rsid w:val="00FA1241"/>
    <w:rsid w:val="0D6B321C"/>
    <w:rsid w:val="0E675911"/>
    <w:rsid w:val="12F179B9"/>
    <w:rsid w:val="23AA5C0D"/>
    <w:rsid w:val="28AB60DC"/>
    <w:rsid w:val="3205025D"/>
    <w:rsid w:val="3205685E"/>
    <w:rsid w:val="32F22543"/>
    <w:rsid w:val="45561BB2"/>
    <w:rsid w:val="48A5489D"/>
    <w:rsid w:val="4CC67E31"/>
    <w:rsid w:val="577C5404"/>
    <w:rsid w:val="6146412F"/>
    <w:rsid w:val="68B912C3"/>
    <w:rsid w:val="6B1F4E81"/>
    <w:rsid w:val="70F51B6B"/>
    <w:rsid w:val="7C4D20DD"/>
    <w:rsid w:val="7EA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85</Words>
  <Characters>486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2016-11-30T07:49:00Z</dcterms:created>
  <dc:creator>Administrator</dc:creator>
  <cp:lastModifiedBy>观海听涛</cp:lastModifiedBy>
  <cp:lastPrinted>2019-07-09T03:22:00Z</cp:lastPrinted>
  <dcterms:modified xsi:type="dcterms:W3CDTF">2022-01-19T02:52:03Z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12745FF4CF4346B9A81EB90B9B15AAA3</vt:lpwstr>
  </property>
</Properties>
</file>