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B9" w:rsidRPr="009A5F38" w:rsidRDefault="005542B9" w:rsidP="00806108">
      <w:pPr>
        <w:jc w:val="center"/>
        <w:rPr>
          <w:b/>
          <w:sz w:val="32"/>
        </w:rPr>
      </w:pPr>
      <w:r w:rsidRPr="009A5F38">
        <w:rPr>
          <w:rFonts w:hint="eastAsia"/>
          <w:b/>
          <w:sz w:val="32"/>
        </w:rPr>
        <w:t>致</w:t>
      </w:r>
      <w:r w:rsidRPr="009A5F38">
        <w:rPr>
          <w:rFonts w:hint="eastAsia"/>
          <w:b/>
          <w:sz w:val="32"/>
        </w:rPr>
        <w:t>2021</w:t>
      </w:r>
      <w:r w:rsidRPr="009A5F38">
        <w:rPr>
          <w:rFonts w:hint="eastAsia"/>
          <w:b/>
          <w:sz w:val="32"/>
        </w:rPr>
        <w:t>年乡村振兴工作专员考试考生的一封信</w:t>
      </w:r>
    </w:p>
    <w:p w:rsidR="005542B9" w:rsidRPr="00602AB0" w:rsidRDefault="005542B9" w:rsidP="00602AB0">
      <w:pPr>
        <w:spacing w:line="420" w:lineRule="exact"/>
        <w:rPr>
          <w:sz w:val="24"/>
        </w:rPr>
      </w:pPr>
      <w:r w:rsidRPr="00602AB0">
        <w:rPr>
          <w:rFonts w:hint="eastAsia"/>
          <w:sz w:val="24"/>
        </w:rPr>
        <w:t>各位考生：</w:t>
      </w:r>
    </w:p>
    <w:p w:rsidR="005542B9" w:rsidRPr="00602AB0" w:rsidRDefault="005542B9" w:rsidP="00602AB0">
      <w:pPr>
        <w:spacing w:line="420" w:lineRule="exact"/>
        <w:ind w:firstLineChars="200" w:firstLine="480"/>
        <w:rPr>
          <w:sz w:val="24"/>
        </w:rPr>
      </w:pPr>
      <w:r w:rsidRPr="00602AB0">
        <w:rPr>
          <w:rFonts w:hint="eastAsia"/>
          <w:sz w:val="24"/>
        </w:rPr>
        <w:t>长清区</w:t>
      </w:r>
      <w:r w:rsidRPr="00602AB0">
        <w:rPr>
          <w:rFonts w:hint="eastAsia"/>
          <w:sz w:val="24"/>
        </w:rPr>
        <w:t>2021</w:t>
      </w:r>
      <w:r w:rsidRPr="00602AB0">
        <w:rPr>
          <w:rFonts w:hint="eastAsia"/>
          <w:sz w:val="24"/>
        </w:rPr>
        <w:t>年乡村振兴工作专员</w:t>
      </w:r>
      <w:r w:rsidR="00AF6849">
        <w:rPr>
          <w:rFonts w:hint="eastAsia"/>
          <w:sz w:val="24"/>
        </w:rPr>
        <w:t>笔试</w:t>
      </w:r>
      <w:r w:rsidRPr="00602AB0">
        <w:rPr>
          <w:rFonts w:hint="eastAsia"/>
          <w:sz w:val="24"/>
        </w:rPr>
        <w:t>考试将于</w:t>
      </w:r>
      <w:r w:rsidRPr="00602AB0">
        <w:rPr>
          <w:rFonts w:hint="eastAsia"/>
          <w:sz w:val="24"/>
        </w:rPr>
        <w:t>2022</w:t>
      </w:r>
      <w:r w:rsidRPr="00602AB0">
        <w:rPr>
          <w:rFonts w:hint="eastAsia"/>
          <w:sz w:val="24"/>
        </w:rPr>
        <w:t>年</w:t>
      </w:r>
      <w:r w:rsidRPr="00602AB0">
        <w:rPr>
          <w:rFonts w:hint="eastAsia"/>
          <w:sz w:val="24"/>
        </w:rPr>
        <w:t>1</w:t>
      </w:r>
      <w:r w:rsidRPr="00602AB0">
        <w:rPr>
          <w:rFonts w:hint="eastAsia"/>
          <w:sz w:val="24"/>
        </w:rPr>
        <w:t>月</w:t>
      </w:r>
      <w:r w:rsidRPr="00602AB0">
        <w:rPr>
          <w:rFonts w:hint="eastAsia"/>
          <w:sz w:val="24"/>
        </w:rPr>
        <w:t>15</w:t>
      </w:r>
      <w:r w:rsidRPr="00602AB0">
        <w:rPr>
          <w:rFonts w:hint="eastAsia"/>
          <w:sz w:val="24"/>
        </w:rPr>
        <w:t>日上午举行。为确保考试平安顺利进行，现将有关事项提醒如下：</w:t>
      </w:r>
    </w:p>
    <w:p w:rsidR="005542B9" w:rsidRPr="00602AB0" w:rsidRDefault="005542B9" w:rsidP="00602AB0">
      <w:pPr>
        <w:spacing w:line="420" w:lineRule="exact"/>
        <w:ind w:firstLineChars="200" w:firstLine="480"/>
        <w:rPr>
          <w:sz w:val="24"/>
        </w:rPr>
      </w:pPr>
      <w:r w:rsidRPr="00602AB0">
        <w:rPr>
          <w:rFonts w:hint="eastAsia"/>
          <w:sz w:val="24"/>
        </w:rPr>
        <w:t>一、认真做好考前准备</w:t>
      </w:r>
    </w:p>
    <w:p w:rsidR="005542B9" w:rsidRPr="00602AB0" w:rsidRDefault="005542B9" w:rsidP="00602AB0">
      <w:pPr>
        <w:spacing w:line="420" w:lineRule="exact"/>
        <w:ind w:firstLineChars="200" w:firstLine="480"/>
        <w:rPr>
          <w:sz w:val="24"/>
        </w:rPr>
      </w:pPr>
      <w:r w:rsidRPr="00602AB0">
        <w:rPr>
          <w:rFonts w:hint="eastAsia"/>
          <w:sz w:val="24"/>
        </w:rPr>
        <w:t>(</w:t>
      </w:r>
      <w:proofErr w:type="gramStart"/>
      <w:r w:rsidRPr="00602AB0">
        <w:rPr>
          <w:rFonts w:hint="eastAsia"/>
          <w:sz w:val="24"/>
        </w:rPr>
        <w:t>一</w:t>
      </w:r>
      <w:proofErr w:type="gramEnd"/>
      <w:r w:rsidRPr="00602AB0">
        <w:rPr>
          <w:rFonts w:hint="eastAsia"/>
          <w:sz w:val="24"/>
        </w:rPr>
        <w:t>)</w:t>
      </w:r>
      <w:r w:rsidR="002F228C" w:rsidRPr="00602AB0">
        <w:rPr>
          <w:rFonts w:hint="eastAsia"/>
          <w:sz w:val="24"/>
        </w:rPr>
        <w:t>领取</w:t>
      </w:r>
      <w:r w:rsidRPr="00602AB0">
        <w:rPr>
          <w:rFonts w:hint="eastAsia"/>
          <w:sz w:val="24"/>
        </w:rPr>
        <w:t>准考证。</w:t>
      </w:r>
      <w:r w:rsidRPr="00DD2215">
        <w:rPr>
          <w:rFonts w:hint="eastAsia"/>
          <w:b/>
          <w:sz w:val="24"/>
        </w:rPr>
        <w:t>202</w:t>
      </w:r>
      <w:r w:rsidR="002F228C" w:rsidRPr="00DD2215">
        <w:rPr>
          <w:rFonts w:hint="eastAsia"/>
          <w:b/>
          <w:sz w:val="24"/>
        </w:rPr>
        <w:t>2</w:t>
      </w:r>
      <w:r w:rsidRPr="00DD2215">
        <w:rPr>
          <w:rFonts w:hint="eastAsia"/>
          <w:b/>
          <w:sz w:val="24"/>
        </w:rPr>
        <w:t>年</w:t>
      </w:r>
      <w:r w:rsidRPr="00DD2215">
        <w:rPr>
          <w:rFonts w:hint="eastAsia"/>
          <w:b/>
          <w:sz w:val="24"/>
        </w:rPr>
        <w:t>1</w:t>
      </w:r>
      <w:r w:rsidRPr="00DD2215">
        <w:rPr>
          <w:rFonts w:hint="eastAsia"/>
          <w:b/>
          <w:sz w:val="24"/>
        </w:rPr>
        <w:t>月</w:t>
      </w:r>
      <w:r w:rsidR="002F228C" w:rsidRPr="00DD2215">
        <w:rPr>
          <w:rFonts w:hint="eastAsia"/>
          <w:b/>
          <w:sz w:val="24"/>
        </w:rPr>
        <w:t>13</w:t>
      </w:r>
      <w:r w:rsidRPr="00DD2215">
        <w:rPr>
          <w:rFonts w:hint="eastAsia"/>
          <w:b/>
          <w:sz w:val="24"/>
        </w:rPr>
        <w:t>日至</w:t>
      </w:r>
      <w:r w:rsidRPr="00DD2215">
        <w:rPr>
          <w:rFonts w:hint="eastAsia"/>
          <w:b/>
          <w:sz w:val="24"/>
        </w:rPr>
        <w:t>2022</w:t>
      </w:r>
      <w:r w:rsidRPr="00DD2215">
        <w:rPr>
          <w:rFonts w:hint="eastAsia"/>
          <w:b/>
          <w:sz w:val="24"/>
        </w:rPr>
        <w:t>年</w:t>
      </w:r>
      <w:r w:rsidRPr="00DD2215">
        <w:rPr>
          <w:rFonts w:hint="eastAsia"/>
          <w:b/>
          <w:sz w:val="24"/>
        </w:rPr>
        <w:t>1</w:t>
      </w:r>
      <w:r w:rsidRPr="00DD2215">
        <w:rPr>
          <w:rFonts w:hint="eastAsia"/>
          <w:b/>
          <w:sz w:val="24"/>
        </w:rPr>
        <w:t>月</w:t>
      </w:r>
      <w:r w:rsidR="002F228C" w:rsidRPr="00DD2215">
        <w:rPr>
          <w:rFonts w:hint="eastAsia"/>
          <w:b/>
          <w:sz w:val="24"/>
        </w:rPr>
        <w:t>14</w:t>
      </w:r>
      <w:r w:rsidRPr="00DD2215">
        <w:rPr>
          <w:rFonts w:hint="eastAsia"/>
          <w:b/>
          <w:sz w:val="24"/>
        </w:rPr>
        <w:t>日每天</w:t>
      </w:r>
      <w:r w:rsidR="00F70007" w:rsidRPr="00DD2215">
        <w:rPr>
          <w:rFonts w:hint="eastAsia"/>
          <w:b/>
          <w:sz w:val="24"/>
        </w:rPr>
        <w:t>8</w:t>
      </w:r>
      <w:r w:rsidR="002F228C" w:rsidRPr="00DD2215">
        <w:rPr>
          <w:rFonts w:hint="eastAsia"/>
          <w:b/>
          <w:sz w:val="24"/>
        </w:rPr>
        <w:t>:</w:t>
      </w:r>
      <w:r w:rsidR="00F70007" w:rsidRPr="00DD2215">
        <w:rPr>
          <w:rFonts w:hint="eastAsia"/>
          <w:b/>
          <w:sz w:val="24"/>
        </w:rPr>
        <w:t>3</w:t>
      </w:r>
      <w:r w:rsidRPr="00DD2215">
        <w:rPr>
          <w:rFonts w:hint="eastAsia"/>
          <w:b/>
          <w:sz w:val="24"/>
        </w:rPr>
        <w:t>0-1</w:t>
      </w:r>
      <w:r w:rsidR="0023078F" w:rsidRPr="00DD2215">
        <w:rPr>
          <w:rFonts w:hint="eastAsia"/>
          <w:b/>
          <w:sz w:val="24"/>
        </w:rPr>
        <w:t>7</w:t>
      </w:r>
      <w:r w:rsidRPr="00DD2215">
        <w:rPr>
          <w:rFonts w:hint="eastAsia"/>
          <w:b/>
          <w:sz w:val="24"/>
        </w:rPr>
        <w:t>:</w:t>
      </w:r>
      <w:r w:rsidR="0023078F" w:rsidRPr="00DD2215">
        <w:rPr>
          <w:rFonts w:hint="eastAsia"/>
          <w:b/>
          <w:sz w:val="24"/>
        </w:rPr>
        <w:t>0</w:t>
      </w:r>
      <w:r w:rsidRPr="00DD2215">
        <w:rPr>
          <w:rFonts w:hint="eastAsia"/>
          <w:b/>
          <w:sz w:val="24"/>
        </w:rPr>
        <w:t>0</w:t>
      </w:r>
      <w:r w:rsidR="002F228C" w:rsidRPr="00DD2215">
        <w:rPr>
          <w:rFonts w:hint="eastAsia"/>
          <w:b/>
          <w:sz w:val="24"/>
        </w:rPr>
        <w:t>,</w:t>
      </w:r>
      <w:r w:rsidRPr="00DD2215">
        <w:rPr>
          <w:rFonts w:hint="eastAsia"/>
          <w:b/>
          <w:sz w:val="24"/>
        </w:rPr>
        <w:t>考生</w:t>
      </w:r>
      <w:r w:rsidR="002F228C" w:rsidRPr="00DD2215">
        <w:rPr>
          <w:rFonts w:hint="eastAsia"/>
          <w:b/>
          <w:sz w:val="24"/>
        </w:rPr>
        <w:t>须到</w:t>
      </w:r>
      <w:r w:rsidRPr="00DD2215">
        <w:rPr>
          <w:rFonts w:hint="eastAsia"/>
          <w:b/>
          <w:sz w:val="24"/>
        </w:rPr>
        <w:t>报名</w:t>
      </w:r>
      <w:r w:rsidR="002F228C" w:rsidRPr="00DD2215">
        <w:rPr>
          <w:rFonts w:hint="eastAsia"/>
          <w:b/>
          <w:sz w:val="24"/>
        </w:rPr>
        <w:t>处领取</w:t>
      </w:r>
      <w:r w:rsidR="00AF6849" w:rsidRPr="00DD2215">
        <w:rPr>
          <w:rFonts w:hint="eastAsia"/>
          <w:b/>
          <w:sz w:val="24"/>
        </w:rPr>
        <w:t>笔试</w:t>
      </w:r>
      <w:r w:rsidRPr="00DD2215">
        <w:rPr>
          <w:rFonts w:hint="eastAsia"/>
          <w:b/>
          <w:sz w:val="24"/>
        </w:rPr>
        <w:t>准考证。</w:t>
      </w:r>
      <w:r w:rsidR="002F228C" w:rsidRPr="00602AB0">
        <w:rPr>
          <w:rFonts w:hint="eastAsia"/>
          <w:sz w:val="24"/>
        </w:rPr>
        <w:t>领取</w:t>
      </w:r>
      <w:r w:rsidRPr="00602AB0">
        <w:rPr>
          <w:rFonts w:hint="eastAsia"/>
          <w:sz w:val="24"/>
        </w:rPr>
        <w:t>准考证后，请仔细核对个人信息，认真阅读</w:t>
      </w:r>
      <w:r w:rsidR="006E5E51">
        <w:rPr>
          <w:rFonts w:hint="eastAsia"/>
          <w:sz w:val="24"/>
        </w:rPr>
        <w:t>“致考生一封信”、</w:t>
      </w:r>
      <w:r w:rsidRPr="00602AB0">
        <w:rPr>
          <w:rFonts w:hint="eastAsia"/>
          <w:sz w:val="24"/>
        </w:rPr>
        <w:t>“考生须知”等内容，准确掌握考点地址、考场安排等信息。</w:t>
      </w:r>
    </w:p>
    <w:p w:rsidR="005542B9" w:rsidRPr="00602AB0" w:rsidRDefault="005542B9" w:rsidP="00602AB0">
      <w:pPr>
        <w:spacing w:line="420" w:lineRule="exact"/>
        <w:ind w:firstLineChars="200" w:firstLine="480"/>
        <w:rPr>
          <w:sz w:val="24"/>
        </w:rPr>
      </w:pPr>
      <w:r w:rsidRPr="00602AB0">
        <w:rPr>
          <w:rFonts w:hint="eastAsia"/>
          <w:sz w:val="24"/>
        </w:rPr>
        <w:t>(</w:t>
      </w:r>
      <w:r w:rsidRPr="00602AB0">
        <w:rPr>
          <w:rFonts w:hint="eastAsia"/>
          <w:sz w:val="24"/>
        </w:rPr>
        <w:t>二</w:t>
      </w:r>
      <w:r w:rsidRPr="00602AB0">
        <w:rPr>
          <w:rFonts w:hint="eastAsia"/>
          <w:sz w:val="24"/>
        </w:rPr>
        <w:t>)</w:t>
      </w:r>
      <w:r w:rsidRPr="00602AB0">
        <w:rPr>
          <w:rFonts w:hint="eastAsia"/>
          <w:sz w:val="24"/>
        </w:rPr>
        <w:t>做好交通出行安排。请提前熟悉考点、考场位置，合理安排交通工具及行程路线，尽早出发，留足入场健康检测、身份验证和安检时间。请及时关注天气变化，做好雨雪等极端天气应对，注意交通和食宿安全。</w:t>
      </w:r>
    </w:p>
    <w:p w:rsidR="005542B9" w:rsidRPr="00432257" w:rsidRDefault="005542B9" w:rsidP="00602AB0">
      <w:pPr>
        <w:spacing w:line="420" w:lineRule="exact"/>
        <w:ind w:firstLineChars="200" w:firstLine="480"/>
        <w:rPr>
          <w:b/>
          <w:sz w:val="24"/>
        </w:rPr>
      </w:pPr>
      <w:r w:rsidRPr="00602AB0">
        <w:rPr>
          <w:rFonts w:hint="eastAsia"/>
          <w:sz w:val="24"/>
        </w:rPr>
        <w:t>(</w:t>
      </w:r>
      <w:r w:rsidRPr="00602AB0">
        <w:rPr>
          <w:rFonts w:hint="eastAsia"/>
          <w:sz w:val="24"/>
        </w:rPr>
        <w:t>三</w:t>
      </w:r>
      <w:r w:rsidRPr="00602AB0">
        <w:rPr>
          <w:rFonts w:hint="eastAsia"/>
          <w:sz w:val="24"/>
        </w:rPr>
        <w:t>)</w:t>
      </w:r>
      <w:r w:rsidRPr="00602AB0">
        <w:rPr>
          <w:rFonts w:hint="eastAsia"/>
          <w:sz w:val="24"/>
        </w:rPr>
        <w:t>牢记考试时间。</w:t>
      </w:r>
      <w:r w:rsidRPr="00432257">
        <w:rPr>
          <w:rFonts w:hint="eastAsia"/>
          <w:b/>
          <w:sz w:val="24"/>
        </w:rPr>
        <w:t>考试开考</w:t>
      </w:r>
      <w:r w:rsidRPr="00432257">
        <w:rPr>
          <w:rFonts w:hint="eastAsia"/>
          <w:b/>
          <w:sz w:val="24"/>
        </w:rPr>
        <w:t>15</w:t>
      </w:r>
      <w:r w:rsidRPr="00432257">
        <w:rPr>
          <w:rFonts w:hint="eastAsia"/>
          <w:b/>
          <w:sz w:val="24"/>
        </w:rPr>
        <w:t>分钟后禁止考生入场</w:t>
      </w:r>
      <w:r w:rsidR="00806108" w:rsidRPr="00432257">
        <w:rPr>
          <w:rFonts w:hint="eastAsia"/>
          <w:b/>
          <w:sz w:val="24"/>
        </w:rPr>
        <w:t>。</w:t>
      </w:r>
    </w:p>
    <w:p w:rsidR="005542B9" w:rsidRPr="00602AB0" w:rsidRDefault="005542B9" w:rsidP="00602AB0">
      <w:pPr>
        <w:spacing w:line="420" w:lineRule="exact"/>
        <w:ind w:firstLineChars="200" w:firstLine="480"/>
        <w:rPr>
          <w:sz w:val="24"/>
        </w:rPr>
      </w:pPr>
      <w:r w:rsidRPr="00602AB0">
        <w:rPr>
          <w:rFonts w:hint="eastAsia"/>
          <w:sz w:val="24"/>
        </w:rPr>
        <w:t>(</w:t>
      </w:r>
      <w:r w:rsidRPr="00602AB0">
        <w:rPr>
          <w:rFonts w:hint="eastAsia"/>
          <w:sz w:val="24"/>
        </w:rPr>
        <w:t>四</w:t>
      </w:r>
      <w:r w:rsidRPr="00602AB0">
        <w:rPr>
          <w:rFonts w:hint="eastAsia"/>
          <w:sz w:val="24"/>
        </w:rPr>
        <w:t>)</w:t>
      </w:r>
      <w:r w:rsidRPr="00602AB0">
        <w:rPr>
          <w:rFonts w:hint="eastAsia"/>
          <w:sz w:val="24"/>
        </w:rPr>
        <w:t>备齐考试物品。考生须按要求提前备好考试相关材料及必需的考试用具和防护用品。</w:t>
      </w:r>
      <w:r w:rsidRPr="00DD2215">
        <w:rPr>
          <w:rFonts w:hint="eastAsia"/>
          <w:b/>
          <w:sz w:val="24"/>
        </w:rPr>
        <w:t>所有考生均须携带本人准考证、有效居民身份证、考试前</w:t>
      </w:r>
      <w:r w:rsidRPr="00DD2215">
        <w:rPr>
          <w:rFonts w:hint="eastAsia"/>
          <w:b/>
          <w:sz w:val="24"/>
        </w:rPr>
        <w:t>48</w:t>
      </w:r>
      <w:r w:rsidRPr="00DD2215">
        <w:rPr>
          <w:rFonts w:hint="eastAsia"/>
          <w:b/>
          <w:sz w:val="24"/>
        </w:rPr>
        <w:t>小时内核酸检测阴性纸质报告、《健康</w:t>
      </w:r>
      <w:r w:rsidR="00B0598F">
        <w:rPr>
          <w:rFonts w:hint="eastAsia"/>
          <w:b/>
          <w:sz w:val="24"/>
        </w:rPr>
        <w:t>申报承诺书</w:t>
      </w:r>
      <w:r w:rsidRPr="00DD2215">
        <w:rPr>
          <w:rFonts w:hint="eastAsia"/>
          <w:b/>
          <w:sz w:val="24"/>
        </w:rPr>
        <w:t>》</w:t>
      </w:r>
      <w:r w:rsidRPr="00DD2215">
        <w:rPr>
          <w:rFonts w:hint="eastAsia"/>
          <w:b/>
          <w:sz w:val="24"/>
        </w:rPr>
        <w:t>(</w:t>
      </w:r>
      <w:r w:rsidRPr="00DD2215">
        <w:rPr>
          <w:rFonts w:hint="eastAsia"/>
          <w:b/>
          <w:sz w:val="24"/>
        </w:rPr>
        <w:t>见附件</w:t>
      </w:r>
      <w:r w:rsidR="006E5E51" w:rsidRPr="00DD2215">
        <w:rPr>
          <w:rFonts w:hint="eastAsia"/>
          <w:b/>
          <w:sz w:val="24"/>
        </w:rPr>
        <w:t>3</w:t>
      </w:r>
      <w:r w:rsidRPr="00DD2215">
        <w:rPr>
          <w:rFonts w:hint="eastAsia"/>
          <w:b/>
          <w:sz w:val="24"/>
        </w:rPr>
        <w:t>，请考生自行下载打印</w:t>
      </w:r>
      <w:r w:rsidRPr="00DD2215">
        <w:rPr>
          <w:rFonts w:hint="eastAsia"/>
          <w:b/>
          <w:sz w:val="24"/>
        </w:rPr>
        <w:t>)</w:t>
      </w:r>
      <w:r w:rsidRPr="00DD2215">
        <w:rPr>
          <w:rFonts w:hint="eastAsia"/>
          <w:b/>
          <w:sz w:val="24"/>
        </w:rPr>
        <w:t>参加考试。</w:t>
      </w:r>
      <w:r w:rsidRPr="00602AB0">
        <w:rPr>
          <w:rFonts w:hint="eastAsia"/>
          <w:sz w:val="24"/>
        </w:rPr>
        <w:t>各考点将在</w:t>
      </w:r>
      <w:proofErr w:type="gramStart"/>
      <w:r w:rsidRPr="00602AB0">
        <w:rPr>
          <w:rFonts w:hint="eastAsia"/>
          <w:sz w:val="24"/>
        </w:rPr>
        <w:t>封闭区</w:t>
      </w:r>
      <w:proofErr w:type="gramEnd"/>
      <w:r w:rsidRPr="00602AB0">
        <w:rPr>
          <w:rFonts w:hint="eastAsia"/>
          <w:sz w:val="24"/>
        </w:rPr>
        <w:t>入口和考场入口进行两次安检，考生应自觉配合接受检查。</w:t>
      </w:r>
      <w:r w:rsidRPr="00DD2215">
        <w:rPr>
          <w:rFonts w:hint="eastAsia"/>
          <w:b/>
          <w:sz w:val="24"/>
        </w:rPr>
        <w:t>严禁携带手表、手机、电子设备、书包、资料等非必需物品进入考点封闭区。</w:t>
      </w:r>
      <w:r w:rsidRPr="00602AB0">
        <w:rPr>
          <w:rFonts w:hint="eastAsia"/>
          <w:sz w:val="24"/>
        </w:rPr>
        <w:t>为保证财物安全，请不要携带无关用品至考点。因禁止将手机带入</w:t>
      </w:r>
      <w:proofErr w:type="gramStart"/>
      <w:r w:rsidRPr="00602AB0">
        <w:rPr>
          <w:rFonts w:hint="eastAsia"/>
          <w:sz w:val="24"/>
        </w:rPr>
        <w:t>封闭区</w:t>
      </w:r>
      <w:proofErr w:type="gramEnd"/>
      <w:r w:rsidRPr="00602AB0">
        <w:rPr>
          <w:rFonts w:hint="eastAsia"/>
          <w:sz w:val="24"/>
        </w:rPr>
        <w:t>以内，无法通过查看电子身份证核验身份，</w:t>
      </w:r>
      <w:proofErr w:type="gramStart"/>
      <w:r w:rsidRPr="00602AB0">
        <w:rPr>
          <w:rFonts w:hint="eastAsia"/>
          <w:sz w:val="24"/>
        </w:rPr>
        <w:t>故电子</w:t>
      </w:r>
      <w:proofErr w:type="gramEnd"/>
      <w:r w:rsidRPr="00602AB0">
        <w:rPr>
          <w:rFonts w:hint="eastAsia"/>
          <w:sz w:val="24"/>
        </w:rPr>
        <w:t>身份证不作为考试入场有效证件使用。</w:t>
      </w:r>
    </w:p>
    <w:p w:rsidR="005542B9" w:rsidRPr="00602AB0" w:rsidRDefault="005542B9" w:rsidP="00602AB0">
      <w:pPr>
        <w:spacing w:line="420" w:lineRule="exact"/>
        <w:ind w:firstLineChars="200" w:firstLine="480"/>
        <w:rPr>
          <w:sz w:val="24"/>
        </w:rPr>
      </w:pPr>
      <w:r w:rsidRPr="00602AB0">
        <w:rPr>
          <w:rFonts w:hint="eastAsia"/>
          <w:sz w:val="24"/>
        </w:rPr>
        <w:t>二、严格落实防疫要求</w:t>
      </w:r>
    </w:p>
    <w:p w:rsidR="005542B9" w:rsidRPr="00602AB0" w:rsidRDefault="005542B9" w:rsidP="00602AB0">
      <w:pPr>
        <w:spacing w:line="420" w:lineRule="exact"/>
        <w:ind w:firstLineChars="200" w:firstLine="480"/>
        <w:rPr>
          <w:sz w:val="24"/>
        </w:rPr>
      </w:pPr>
      <w:r w:rsidRPr="00602AB0">
        <w:rPr>
          <w:rFonts w:hint="eastAsia"/>
          <w:sz w:val="24"/>
        </w:rPr>
        <w:t>根据我省疫情防控相关规定，考生须按以下防疫要求参加考试：</w:t>
      </w:r>
    </w:p>
    <w:p w:rsidR="005542B9" w:rsidRPr="00602AB0" w:rsidRDefault="005542B9" w:rsidP="00602AB0">
      <w:pPr>
        <w:spacing w:line="420" w:lineRule="exact"/>
        <w:ind w:firstLineChars="200" w:firstLine="480"/>
        <w:rPr>
          <w:sz w:val="24"/>
        </w:rPr>
      </w:pPr>
      <w:r w:rsidRPr="00602AB0">
        <w:rPr>
          <w:rFonts w:hint="eastAsia"/>
          <w:sz w:val="24"/>
        </w:rPr>
        <w:t>(</w:t>
      </w:r>
      <w:proofErr w:type="gramStart"/>
      <w:r w:rsidRPr="00602AB0">
        <w:rPr>
          <w:rFonts w:hint="eastAsia"/>
          <w:sz w:val="24"/>
        </w:rPr>
        <w:t>一</w:t>
      </w:r>
      <w:proofErr w:type="gramEnd"/>
      <w:r w:rsidRPr="00602AB0">
        <w:rPr>
          <w:rFonts w:hint="eastAsia"/>
          <w:sz w:val="24"/>
        </w:rPr>
        <w:t>)</w:t>
      </w:r>
      <w:r w:rsidRPr="00DD2215">
        <w:rPr>
          <w:rFonts w:hint="eastAsia"/>
          <w:b/>
          <w:sz w:val="24"/>
        </w:rPr>
        <w:t>及时申领“山东省电子健康通行码”。</w:t>
      </w:r>
      <w:r w:rsidRPr="00602AB0">
        <w:rPr>
          <w:rFonts w:hint="eastAsia"/>
          <w:sz w:val="24"/>
        </w:rPr>
        <w:t>参加考试的考生，请务必于</w:t>
      </w:r>
      <w:r w:rsidR="00F548E2" w:rsidRPr="00602AB0">
        <w:rPr>
          <w:rFonts w:hint="eastAsia"/>
          <w:sz w:val="24"/>
        </w:rPr>
        <w:t>2022</w:t>
      </w:r>
      <w:r w:rsidR="00F548E2" w:rsidRPr="00602AB0">
        <w:rPr>
          <w:rFonts w:hint="eastAsia"/>
          <w:sz w:val="24"/>
        </w:rPr>
        <w:t>年</w:t>
      </w:r>
      <w:r w:rsidR="00806108" w:rsidRPr="00602AB0">
        <w:rPr>
          <w:rFonts w:hint="eastAsia"/>
          <w:sz w:val="24"/>
        </w:rPr>
        <w:t>1</w:t>
      </w:r>
      <w:r w:rsidRPr="00602AB0">
        <w:rPr>
          <w:rFonts w:hint="eastAsia"/>
          <w:sz w:val="24"/>
        </w:rPr>
        <w:t>月</w:t>
      </w:r>
      <w:r w:rsidR="00806108" w:rsidRPr="00602AB0">
        <w:rPr>
          <w:rFonts w:hint="eastAsia"/>
          <w:sz w:val="24"/>
        </w:rPr>
        <w:t>12</w:t>
      </w:r>
      <w:r w:rsidRPr="00602AB0">
        <w:rPr>
          <w:rFonts w:hint="eastAsia"/>
          <w:sz w:val="24"/>
        </w:rPr>
        <w:t>日前申领“山东省电子健康通行码”，外省考生需在电子健康码界面填写“来鲁申报”，并保持通行码为绿码。山东省电子健康</w:t>
      </w:r>
      <w:proofErr w:type="gramStart"/>
      <w:r w:rsidRPr="00602AB0">
        <w:rPr>
          <w:rFonts w:hint="eastAsia"/>
          <w:sz w:val="24"/>
        </w:rPr>
        <w:t>通行码可通过</w:t>
      </w:r>
      <w:proofErr w:type="gramEnd"/>
      <w:r w:rsidRPr="00602AB0">
        <w:rPr>
          <w:rFonts w:hint="eastAsia"/>
          <w:sz w:val="24"/>
        </w:rPr>
        <w:t>“健康山东服务号”</w:t>
      </w:r>
      <w:proofErr w:type="gramStart"/>
      <w:r w:rsidRPr="00602AB0">
        <w:rPr>
          <w:rFonts w:hint="eastAsia"/>
          <w:sz w:val="24"/>
        </w:rPr>
        <w:t>微信公众号</w:t>
      </w:r>
      <w:proofErr w:type="gramEnd"/>
      <w:r w:rsidRPr="00602AB0">
        <w:rPr>
          <w:rFonts w:hint="eastAsia"/>
          <w:sz w:val="24"/>
        </w:rPr>
        <w:t>、爱山东</w:t>
      </w:r>
      <w:r w:rsidRPr="00602AB0">
        <w:rPr>
          <w:rFonts w:hint="eastAsia"/>
          <w:sz w:val="24"/>
        </w:rPr>
        <w:t>APP</w:t>
      </w:r>
      <w:r w:rsidRPr="00602AB0">
        <w:rPr>
          <w:rFonts w:hint="eastAsia"/>
          <w:sz w:val="24"/>
        </w:rPr>
        <w:t>、支付宝“电子健康通行卡”等渠道申领。</w:t>
      </w:r>
    </w:p>
    <w:p w:rsidR="005542B9" w:rsidRPr="0049508B" w:rsidRDefault="005542B9" w:rsidP="00602AB0">
      <w:pPr>
        <w:spacing w:line="420" w:lineRule="exact"/>
        <w:ind w:firstLineChars="200" w:firstLine="480"/>
        <w:rPr>
          <w:b/>
          <w:sz w:val="24"/>
        </w:rPr>
      </w:pPr>
      <w:r w:rsidRPr="00602AB0">
        <w:rPr>
          <w:rFonts w:hint="eastAsia"/>
          <w:sz w:val="24"/>
        </w:rPr>
        <w:t>(</w:t>
      </w:r>
      <w:r w:rsidRPr="00602AB0">
        <w:rPr>
          <w:rFonts w:hint="eastAsia"/>
          <w:sz w:val="24"/>
        </w:rPr>
        <w:t>二</w:t>
      </w:r>
      <w:r w:rsidRPr="00602AB0">
        <w:rPr>
          <w:rFonts w:hint="eastAsia"/>
          <w:sz w:val="24"/>
        </w:rPr>
        <w:t>)</w:t>
      </w:r>
      <w:r w:rsidRPr="00602AB0">
        <w:rPr>
          <w:rFonts w:hint="eastAsia"/>
          <w:sz w:val="24"/>
        </w:rPr>
        <w:t>如实填报《健康</w:t>
      </w:r>
      <w:r w:rsidR="00780720">
        <w:rPr>
          <w:rFonts w:hint="eastAsia"/>
          <w:sz w:val="24"/>
        </w:rPr>
        <w:t>申报承诺书</w:t>
      </w:r>
      <w:r w:rsidRPr="00602AB0">
        <w:rPr>
          <w:rFonts w:hint="eastAsia"/>
          <w:sz w:val="24"/>
        </w:rPr>
        <w:t>》。考前主动减少跨省、跨市的区域流动以及不必要的聚集和人员接触，无特殊情况不要离鲁，确保考试时身体健康状况良好。</w:t>
      </w:r>
      <w:r w:rsidRPr="0049508B">
        <w:rPr>
          <w:rFonts w:hint="eastAsia"/>
          <w:b/>
          <w:sz w:val="24"/>
        </w:rPr>
        <w:t>《健康</w:t>
      </w:r>
      <w:r w:rsidR="00780720" w:rsidRPr="0049508B">
        <w:rPr>
          <w:rFonts w:hint="eastAsia"/>
          <w:b/>
          <w:sz w:val="24"/>
        </w:rPr>
        <w:t>申报承诺书</w:t>
      </w:r>
      <w:r w:rsidRPr="0049508B">
        <w:rPr>
          <w:rFonts w:hint="eastAsia"/>
          <w:b/>
          <w:sz w:val="24"/>
        </w:rPr>
        <w:t>》在考试当天进入考点时出示并上交。</w:t>
      </w:r>
    </w:p>
    <w:p w:rsidR="005542B9" w:rsidRPr="00432257" w:rsidRDefault="005542B9" w:rsidP="00602AB0">
      <w:pPr>
        <w:spacing w:line="420" w:lineRule="exact"/>
        <w:ind w:firstLineChars="200" w:firstLine="480"/>
        <w:rPr>
          <w:b/>
          <w:sz w:val="24"/>
        </w:rPr>
      </w:pPr>
      <w:r w:rsidRPr="00602AB0">
        <w:rPr>
          <w:rFonts w:hint="eastAsia"/>
          <w:sz w:val="24"/>
        </w:rPr>
        <w:t>(</w:t>
      </w:r>
      <w:r w:rsidRPr="00602AB0">
        <w:rPr>
          <w:rFonts w:hint="eastAsia"/>
          <w:sz w:val="24"/>
        </w:rPr>
        <w:t>三</w:t>
      </w:r>
      <w:r w:rsidRPr="00602AB0">
        <w:rPr>
          <w:rFonts w:hint="eastAsia"/>
          <w:sz w:val="24"/>
        </w:rPr>
        <w:t>)</w:t>
      </w:r>
      <w:r w:rsidRPr="00602AB0">
        <w:rPr>
          <w:rFonts w:hint="eastAsia"/>
          <w:sz w:val="24"/>
        </w:rPr>
        <w:t>按时按规定进行核酸检测。所有考生须持有考前</w:t>
      </w:r>
      <w:r w:rsidRPr="00602AB0">
        <w:rPr>
          <w:rFonts w:hint="eastAsia"/>
          <w:sz w:val="24"/>
        </w:rPr>
        <w:t>48</w:t>
      </w:r>
      <w:r w:rsidRPr="00602AB0">
        <w:rPr>
          <w:rFonts w:hint="eastAsia"/>
          <w:sz w:val="24"/>
        </w:rPr>
        <w:t>小时内的核酸检测阴性纸质报告方可参加考试，</w:t>
      </w:r>
      <w:r w:rsidRPr="00432257">
        <w:rPr>
          <w:rFonts w:hint="eastAsia"/>
          <w:b/>
          <w:sz w:val="24"/>
        </w:rPr>
        <w:t>核酸检测出结果的时间须在</w:t>
      </w:r>
      <w:r w:rsidR="00F548E2" w:rsidRPr="00432257">
        <w:rPr>
          <w:rFonts w:hint="eastAsia"/>
          <w:b/>
          <w:sz w:val="24"/>
        </w:rPr>
        <w:t>2022</w:t>
      </w:r>
      <w:r w:rsidR="00F548E2" w:rsidRPr="00432257">
        <w:rPr>
          <w:rFonts w:hint="eastAsia"/>
          <w:b/>
          <w:sz w:val="24"/>
        </w:rPr>
        <w:t>年</w:t>
      </w:r>
      <w:r w:rsidRPr="00432257">
        <w:rPr>
          <w:rFonts w:hint="eastAsia"/>
          <w:b/>
          <w:sz w:val="24"/>
        </w:rPr>
        <w:t>1</w:t>
      </w:r>
      <w:r w:rsidRPr="00432257">
        <w:rPr>
          <w:rFonts w:hint="eastAsia"/>
          <w:b/>
          <w:sz w:val="24"/>
        </w:rPr>
        <w:t>月</w:t>
      </w:r>
      <w:r w:rsidR="004A0930" w:rsidRPr="00432257">
        <w:rPr>
          <w:rFonts w:hint="eastAsia"/>
          <w:b/>
          <w:sz w:val="24"/>
        </w:rPr>
        <w:t>13</w:t>
      </w:r>
      <w:r w:rsidRPr="00432257">
        <w:rPr>
          <w:rFonts w:hint="eastAsia"/>
          <w:b/>
          <w:sz w:val="24"/>
        </w:rPr>
        <w:t>日上午</w:t>
      </w:r>
      <w:r w:rsidRPr="00432257">
        <w:rPr>
          <w:rFonts w:hint="eastAsia"/>
          <w:b/>
          <w:sz w:val="24"/>
        </w:rPr>
        <w:t>8</w:t>
      </w:r>
      <w:r w:rsidRPr="00432257">
        <w:rPr>
          <w:rFonts w:hint="eastAsia"/>
          <w:b/>
          <w:sz w:val="24"/>
        </w:rPr>
        <w:t>：</w:t>
      </w:r>
      <w:r w:rsidRPr="00432257">
        <w:rPr>
          <w:rFonts w:hint="eastAsia"/>
          <w:b/>
          <w:sz w:val="24"/>
        </w:rPr>
        <w:t>00</w:t>
      </w:r>
      <w:r w:rsidRPr="00432257">
        <w:rPr>
          <w:rFonts w:hint="eastAsia"/>
          <w:b/>
          <w:sz w:val="24"/>
        </w:rPr>
        <w:t>后。</w:t>
      </w:r>
      <w:bookmarkStart w:id="0" w:name="_GoBack"/>
      <w:bookmarkEnd w:id="0"/>
    </w:p>
    <w:p w:rsidR="005542B9" w:rsidRPr="00602AB0" w:rsidRDefault="005542B9" w:rsidP="00602AB0">
      <w:pPr>
        <w:spacing w:line="420" w:lineRule="exact"/>
        <w:ind w:firstLineChars="200" w:firstLine="480"/>
        <w:rPr>
          <w:sz w:val="24"/>
        </w:rPr>
      </w:pPr>
      <w:r w:rsidRPr="00602AB0">
        <w:rPr>
          <w:rFonts w:hint="eastAsia"/>
          <w:sz w:val="24"/>
        </w:rPr>
        <w:lastRenderedPageBreak/>
        <w:t>(</w:t>
      </w:r>
      <w:r w:rsidRPr="00602AB0">
        <w:rPr>
          <w:rFonts w:hint="eastAsia"/>
          <w:sz w:val="24"/>
        </w:rPr>
        <w:t>四</w:t>
      </w:r>
      <w:r w:rsidRPr="00602AB0">
        <w:rPr>
          <w:rFonts w:hint="eastAsia"/>
          <w:sz w:val="24"/>
        </w:rPr>
        <w:t>)</w:t>
      </w:r>
      <w:r w:rsidRPr="00602AB0">
        <w:rPr>
          <w:rFonts w:hint="eastAsia"/>
          <w:sz w:val="24"/>
        </w:rPr>
        <w:t>特殊情况进行隔离考试。考生属于以下情形并确需参加考试的，考前请主动联系考试</w:t>
      </w:r>
      <w:r w:rsidR="004138B9">
        <w:rPr>
          <w:rFonts w:hint="eastAsia"/>
          <w:sz w:val="24"/>
        </w:rPr>
        <w:t>组织</w:t>
      </w:r>
      <w:r w:rsidRPr="00602AB0">
        <w:rPr>
          <w:rFonts w:hint="eastAsia"/>
          <w:sz w:val="24"/>
        </w:rPr>
        <w:t>机构说明情况</w:t>
      </w:r>
      <w:r w:rsidRPr="00602AB0">
        <w:rPr>
          <w:rFonts w:hint="eastAsia"/>
          <w:sz w:val="24"/>
        </w:rPr>
        <w:t>(</w:t>
      </w:r>
      <w:r w:rsidRPr="00602AB0">
        <w:rPr>
          <w:rFonts w:hint="eastAsia"/>
          <w:sz w:val="24"/>
        </w:rPr>
        <w:t>联系</w:t>
      </w:r>
      <w:r w:rsidR="008351B2">
        <w:rPr>
          <w:rFonts w:hint="eastAsia"/>
          <w:sz w:val="24"/>
        </w:rPr>
        <w:t>电话：</w:t>
      </w:r>
      <w:r w:rsidR="008351B2">
        <w:rPr>
          <w:rFonts w:hint="eastAsia"/>
          <w:sz w:val="24"/>
        </w:rPr>
        <w:t>87225676</w:t>
      </w:r>
      <w:r w:rsidRPr="00602AB0">
        <w:rPr>
          <w:rFonts w:hint="eastAsia"/>
          <w:sz w:val="24"/>
        </w:rPr>
        <w:t>)</w:t>
      </w:r>
      <w:r w:rsidRPr="00602AB0">
        <w:rPr>
          <w:rFonts w:hint="eastAsia"/>
          <w:sz w:val="24"/>
        </w:rPr>
        <w:t>，按防疫要求在普通考点的备用隔离考场进行隔离考试：</w:t>
      </w:r>
    </w:p>
    <w:p w:rsidR="005542B9" w:rsidRPr="00602AB0" w:rsidRDefault="005542B9" w:rsidP="00602AB0">
      <w:pPr>
        <w:spacing w:line="420" w:lineRule="exact"/>
        <w:ind w:firstLineChars="200" w:firstLine="480"/>
        <w:rPr>
          <w:sz w:val="24"/>
        </w:rPr>
      </w:pPr>
      <w:r w:rsidRPr="00602AB0">
        <w:rPr>
          <w:rFonts w:hint="eastAsia"/>
          <w:sz w:val="24"/>
        </w:rPr>
        <w:t>1.</w:t>
      </w:r>
      <w:r w:rsidRPr="00602AB0">
        <w:rPr>
          <w:rFonts w:hint="eastAsia"/>
          <w:sz w:val="24"/>
        </w:rPr>
        <w:t>治愈出院的确诊病例和无症状感染者，须持有考前</w:t>
      </w:r>
      <w:r w:rsidRPr="00602AB0">
        <w:rPr>
          <w:rFonts w:hint="eastAsia"/>
          <w:sz w:val="24"/>
        </w:rPr>
        <w:t>7</w:t>
      </w:r>
      <w:r w:rsidRPr="00602AB0">
        <w:rPr>
          <w:rFonts w:hint="eastAsia"/>
          <w:sz w:val="24"/>
        </w:rPr>
        <w:t>天内的健康体检报告</w:t>
      </w:r>
      <w:r w:rsidRPr="00602AB0">
        <w:rPr>
          <w:rFonts w:hint="eastAsia"/>
          <w:sz w:val="24"/>
        </w:rPr>
        <w:t>(</w:t>
      </w:r>
      <w:r w:rsidRPr="00602AB0">
        <w:rPr>
          <w:rFonts w:hint="eastAsia"/>
          <w:sz w:val="24"/>
        </w:rPr>
        <w:t>体检结论正常、肺部影像学显示肺部病灶完全吸收</w:t>
      </w:r>
      <w:r w:rsidRPr="00602AB0">
        <w:rPr>
          <w:rFonts w:hint="eastAsia"/>
          <w:sz w:val="24"/>
        </w:rPr>
        <w:t>)</w:t>
      </w:r>
      <w:r w:rsidRPr="00602AB0">
        <w:rPr>
          <w:rFonts w:hint="eastAsia"/>
          <w:sz w:val="24"/>
        </w:rPr>
        <w:t>、</w:t>
      </w:r>
      <w:r w:rsidRPr="00602AB0">
        <w:rPr>
          <w:rFonts w:hint="eastAsia"/>
          <w:sz w:val="24"/>
        </w:rPr>
        <w:t>2</w:t>
      </w:r>
      <w:r w:rsidRPr="00602AB0">
        <w:rPr>
          <w:rFonts w:hint="eastAsia"/>
          <w:sz w:val="24"/>
        </w:rPr>
        <w:t>次间隔</w:t>
      </w:r>
      <w:r w:rsidRPr="00602AB0">
        <w:rPr>
          <w:rFonts w:hint="eastAsia"/>
          <w:sz w:val="24"/>
        </w:rPr>
        <w:t>24</w:t>
      </w:r>
      <w:r w:rsidRPr="00602AB0">
        <w:rPr>
          <w:rFonts w:hint="eastAsia"/>
          <w:sz w:val="24"/>
        </w:rPr>
        <w:t>小时核酸检测阴性纸质报告</w:t>
      </w:r>
      <w:r w:rsidRPr="00602AB0">
        <w:rPr>
          <w:rFonts w:hint="eastAsia"/>
          <w:sz w:val="24"/>
        </w:rPr>
        <w:t>(</w:t>
      </w:r>
      <w:r w:rsidRPr="00602AB0">
        <w:rPr>
          <w:rFonts w:hint="eastAsia"/>
          <w:sz w:val="24"/>
        </w:rPr>
        <w:t>其中</w:t>
      </w:r>
      <w:r w:rsidRPr="00602AB0">
        <w:rPr>
          <w:rFonts w:hint="eastAsia"/>
          <w:sz w:val="24"/>
        </w:rPr>
        <w:t>1</w:t>
      </w:r>
      <w:r w:rsidRPr="00602AB0">
        <w:rPr>
          <w:rFonts w:hint="eastAsia"/>
          <w:sz w:val="24"/>
        </w:rPr>
        <w:t>次为考前</w:t>
      </w:r>
      <w:r w:rsidRPr="00602AB0">
        <w:rPr>
          <w:rFonts w:hint="eastAsia"/>
          <w:sz w:val="24"/>
        </w:rPr>
        <w:t>48</w:t>
      </w:r>
      <w:r w:rsidRPr="00602AB0">
        <w:rPr>
          <w:rFonts w:hint="eastAsia"/>
          <w:sz w:val="24"/>
        </w:rPr>
        <w:t>小时，痰或鼻咽拭子</w:t>
      </w:r>
      <w:r w:rsidRPr="00602AB0">
        <w:rPr>
          <w:rFonts w:hint="eastAsia"/>
          <w:sz w:val="24"/>
        </w:rPr>
        <w:t>)</w:t>
      </w:r>
      <w:r w:rsidRPr="00602AB0">
        <w:rPr>
          <w:rFonts w:hint="eastAsia"/>
          <w:sz w:val="24"/>
        </w:rPr>
        <w:t>。</w:t>
      </w:r>
    </w:p>
    <w:p w:rsidR="005542B9" w:rsidRPr="00602AB0" w:rsidRDefault="005542B9" w:rsidP="00602AB0">
      <w:pPr>
        <w:spacing w:line="420" w:lineRule="exact"/>
        <w:ind w:firstLineChars="200" w:firstLine="480"/>
        <w:rPr>
          <w:sz w:val="24"/>
        </w:rPr>
      </w:pPr>
      <w:r w:rsidRPr="00602AB0">
        <w:rPr>
          <w:rFonts w:hint="eastAsia"/>
          <w:sz w:val="24"/>
        </w:rPr>
        <w:t>2.</w:t>
      </w:r>
      <w:r w:rsidRPr="00602AB0">
        <w:rPr>
          <w:rFonts w:hint="eastAsia"/>
          <w:sz w:val="24"/>
        </w:rPr>
        <w:t>有中、高风险等疫情重点地区旅居史，且离开上述地区不满</w:t>
      </w:r>
      <w:r w:rsidRPr="00602AB0">
        <w:rPr>
          <w:rFonts w:hint="eastAsia"/>
          <w:sz w:val="24"/>
        </w:rPr>
        <w:t>21</w:t>
      </w:r>
      <w:r w:rsidRPr="00602AB0">
        <w:rPr>
          <w:rFonts w:hint="eastAsia"/>
          <w:sz w:val="24"/>
        </w:rPr>
        <w:t>天者</w:t>
      </w:r>
      <w:r w:rsidRPr="00602AB0">
        <w:rPr>
          <w:rFonts w:hint="eastAsia"/>
          <w:sz w:val="24"/>
        </w:rPr>
        <w:t>;</w:t>
      </w:r>
      <w:r w:rsidRPr="00602AB0">
        <w:rPr>
          <w:rFonts w:hint="eastAsia"/>
          <w:sz w:val="24"/>
        </w:rPr>
        <w:t>居住社区</w:t>
      </w:r>
      <w:r w:rsidRPr="00602AB0">
        <w:rPr>
          <w:rFonts w:hint="eastAsia"/>
          <w:sz w:val="24"/>
        </w:rPr>
        <w:t>21</w:t>
      </w:r>
      <w:r w:rsidRPr="00602AB0">
        <w:rPr>
          <w:rFonts w:hint="eastAsia"/>
          <w:sz w:val="24"/>
        </w:rPr>
        <w:t>天内发生疫情者</w:t>
      </w:r>
      <w:r w:rsidRPr="00602AB0">
        <w:rPr>
          <w:rFonts w:hint="eastAsia"/>
          <w:sz w:val="24"/>
        </w:rPr>
        <w:t>;</w:t>
      </w:r>
      <w:r w:rsidRPr="00602AB0">
        <w:rPr>
          <w:rFonts w:hint="eastAsia"/>
          <w:sz w:val="24"/>
        </w:rPr>
        <w:t>有境外旅居史，且入境已满</w:t>
      </w:r>
      <w:r w:rsidRPr="00602AB0">
        <w:rPr>
          <w:rFonts w:hint="eastAsia"/>
          <w:sz w:val="24"/>
        </w:rPr>
        <w:t>14</w:t>
      </w:r>
      <w:r w:rsidRPr="00602AB0">
        <w:rPr>
          <w:rFonts w:hint="eastAsia"/>
          <w:sz w:val="24"/>
        </w:rPr>
        <w:t>天但不满</w:t>
      </w:r>
      <w:r w:rsidRPr="00602AB0">
        <w:rPr>
          <w:rFonts w:hint="eastAsia"/>
          <w:sz w:val="24"/>
        </w:rPr>
        <w:t>28</w:t>
      </w:r>
      <w:r w:rsidRPr="00602AB0">
        <w:rPr>
          <w:rFonts w:hint="eastAsia"/>
          <w:sz w:val="24"/>
        </w:rPr>
        <w:t>天者，须持有</w:t>
      </w:r>
      <w:r w:rsidRPr="00602AB0">
        <w:rPr>
          <w:rFonts w:hint="eastAsia"/>
          <w:sz w:val="24"/>
        </w:rPr>
        <w:t>14</w:t>
      </w:r>
      <w:r w:rsidRPr="00602AB0">
        <w:rPr>
          <w:rFonts w:hint="eastAsia"/>
          <w:sz w:val="24"/>
        </w:rPr>
        <w:t>天内的</w:t>
      </w:r>
      <w:r w:rsidRPr="00602AB0">
        <w:rPr>
          <w:rFonts w:hint="eastAsia"/>
          <w:sz w:val="24"/>
        </w:rPr>
        <w:t>2</w:t>
      </w:r>
      <w:r w:rsidRPr="00602AB0">
        <w:rPr>
          <w:rFonts w:hint="eastAsia"/>
          <w:sz w:val="24"/>
        </w:rPr>
        <w:t>次间隔</w:t>
      </w:r>
      <w:r w:rsidRPr="00602AB0">
        <w:rPr>
          <w:rFonts w:hint="eastAsia"/>
          <w:sz w:val="24"/>
        </w:rPr>
        <w:t>24</w:t>
      </w:r>
      <w:r w:rsidRPr="00602AB0">
        <w:rPr>
          <w:rFonts w:hint="eastAsia"/>
          <w:sz w:val="24"/>
        </w:rPr>
        <w:t>小时以上的核酸检测阴性纸质报告</w:t>
      </w:r>
      <w:r w:rsidRPr="00602AB0">
        <w:rPr>
          <w:rFonts w:hint="eastAsia"/>
          <w:sz w:val="24"/>
        </w:rPr>
        <w:t>(</w:t>
      </w:r>
      <w:r w:rsidRPr="00602AB0">
        <w:rPr>
          <w:rFonts w:hint="eastAsia"/>
          <w:sz w:val="24"/>
        </w:rPr>
        <w:t>其中</w:t>
      </w:r>
      <w:r w:rsidRPr="00602AB0">
        <w:rPr>
          <w:rFonts w:hint="eastAsia"/>
          <w:sz w:val="24"/>
        </w:rPr>
        <w:t>1</w:t>
      </w:r>
      <w:r w:rsidRPr="00602AB0">
        <w:rPr>
          <w:rFonts w:hint="eastAsia"/>
          <w:sz w:val="24"/>
        </w:rPr>
        <w:t>次为考前</w:t>
      </w:r>
      <w:r w:rsidRPr="00602AB0">
        <w:rPr>
          <w:rFonts w:hint="eastAsia"/>
          <w:sz w:val="24"/>
        </w:rPr>
        <w:t>48</w:t>
      </w:r>
      <w:r w:rsidRPr="00602AB0">
        <w:rPr>
          <w:rFonts w:hint="eastAsia"/>
          <w:sz w:val="24"/>
        </w:rPr>
        <w:t>小时内</w:t>
      </w:r>
      <w:r w:rsidRPr="00602AB0">
        <w:rPr>
          <w:rFonts w:hint="eastAsia"/>
          <w:sz w:val="24"/>
        </w:rPr>
        <w:t>)</w:t>
      </w:r>
      <w:r w:rsidRPr="00602AB0">
        <w:rPr>
          <w:rFonts w:hint="eastAsia"/>
          <w:sz w:val="24"/>
        </w:rPr>
        <w:t>。</w:t>
      </w:r>
    </w:p>
    <w:p w:rsidR="005542B9" w:rsidRPr="00602AB0" w:rsidRDefault="005542B9" w:rsidP="00602AB0">
      <w:pPr>
        <w:spacing w:line="420" w:lineRule="exact"/>
        <w:ind w:firstLineChars="200" w:firstLine="480"/>
        <w:rPr>
          <w:sz w:val="24"/>
        </w:rPr>
      </w:pPr>
      <w:r w:rsidRPr="00602AB0">
        <w:rPr>
          <w:rFonts w:hint="eastAsia"/>
          <w:sz w:val="24"/>
        </w:rPr>
        <w:t>3.</w:t>
      </w:r>
      <w:r w:rsidRPr="00602AB0">
        <w:rPr>
          <w:rFonts w:hint="eastAsia"/>
          <w:sz w:val="24"/>
        </w:rPr>
        <w:t>开考前</w:t>
      </w:r>
      <w:r w:rsidRPr="00602AB0">
        <w:rPr>
          <w:rFonts w:hint="eastAsia"/>
          <w:sz w:val="24"/>
        </w:rPr>
        <w:t>14</w:t>
      </w:r>
      <w:r w:rsidRPr="00602AB0">
        <w:rPr>
          <w:rFonts w:hint="eastAsia"/>
          <w:sz w:val="24"/>
        </w:rPr>
        <w:t>天有发热、咳嗽等症状的，须提供医疗机构出具的诊断证明和考前</w:t>
      </w:r>
      <w:r w:rsidRPr="00602AB0">
        <w:rPr>
          <w:rFonts w:hint="eastAsia"/>
          <w:sz w:val="24"/>
        </w:rPr>
        <w:t>48</w:t>
      </w:r>
      <w:r w:rsidRPr="00602AB0">
        <w:rPr>
          <w:rFonts w:hint="eastAsia"/>
          <w:sz w:val="24"/>
        </w:rPr>
        <w:t>小时内的核酸检测阴性纸质报告。</w:t>
      </w:r>
    </w:p>
    <w:p w:rsidR="005542B9" w:rsidRPr="00602AB0" w:rsidRDefault="005542B9" w:rsidP="00602AB0">
      <w:pPr>
        <w:spacing w:line="420" w:lineRule="exact"/>
        <w:ind w:firstLineChars="200" w:firstLine="480"/>
        <w:rPr>
          <w:sz w:val="24"/>
        </w:rPr>
      </w:pPr>
      <w:r w:rsidRPr="00602AB0">
        <w:rPr>
          <w:rFonts w:hint="eastAsia"/>
          <w:sz w:val="24"/>
        </w:rPr>
        <w:t>4.</w:t>
      </w:r>
      <w:r w:rsidRPr="00602AB0">
        <w:rPr>
          <w:rFonts w:hint="eastAsia"/>
          <w:sz w:val="24"/>
        </w:rPr>
        <w:t>从发生本土疫情省份</w:t>
      </w:r>
      <w:proofErr w:type="gramStart"/>
      <w:r w:rsidRPr="00602AB0">
        <w:rPr>
          <w:rFonts w:hint="eastAsia"/>
          <w:sz w:val="24"/>
        </w:rPr>
        <w:t>入鲁返鲁参加</w:t>
      </w:r>
      <w:proofErr w:type="gramEnd"/>
      <w:r w:rsidRPr="00602AB0">
        <w:rPr>
          <w:rFonts w:hint="eastAsia"/>
          <w:sz w:val="24"/>
        </w:rPr>
        <w:t>考试的考生，须提供启程前</w:t>
      </w:r>
      <w:r w:rsidRPr="00602AB0">
        <w:rPr>
          <w:rFonts w:hint="eastAsia"/>
          <w:sz w:val="24"/>
        </w:rPr>
        <w:t>48</w:t>
      </w:r>
      <w:r w:rsidRPr="00602AB0">
        <w:rPr>
          <w:rFonts w:hint="eastAsia"/>
          <w:sz w:val="24"/>
        </w:rPr>
        <w:t>小时内核酸检测阴性纸质报告和抵达后考前</w:t>
      </w:r>
      <w:r w:rsidRPr="00602AB0">
        <w:rPr>
          <w:rFonts w:hint="eastAsia"/>
          <w:sz w:val="24"/>
        </w:rPr>
        <w:t>48</w:t>
      </w:r>
      <w:r w:rsidRPr="00602AB0">
        <w:rPr>
          <w:rFonts w:hint="eastAsia"/>
          <w:sz w:val="24"/>
        </w:rPr>
        <w:t>小时内的核酸检测阴性纸质报告。</w:t>
      </w:r>
    </w:p>
    <w:p w:rsidR="005542B9" w:rsidRPr="00602AB0" w:rsidRDefault="005542B9" w:rsidP="00602AB0">
      <w:pPr>
        <w:spacing w:line="420" w:lineRule="exact"/>
        <w:ind w:firstLineChars="200" w:firstLine="480"/>
        <w:rPr>
          <w:sz w:val="24"/>
        </w:rPr>
      </w:pPr>
      <w:r w:rsidRPr="00602AB0">
        <w:rPr>
          <w:rFonts w:hint="eastAsia"/>
          <w:sz w:val="24"/>
        </w:rPr>
        <w:t>(</w:t>
      </w:r>
      <w:r w:rsidRPr="00602AB0">
        <w:rPr>
          <w:rFonts w:hint="eastAsia"/>
          <w:sz w:val="24"/>
        </w:rPr>
        <w:t>五</w:t>
      </w:r>
      <w:r w:rsidRPr="00602AB0">
        <w:rPr>
          <w:rFonts w:hint="eastAsia"/>
          <w:sz w:val="24"/>
        </w:rPr>
        <w:t>)</w:t>
      </w:r>
      <w:r w:rsidRPr="00602AB0">
        <w:rPr>
          <w:rFonts w:hint="eastAsia"/>
          <w:sz w:val="24"/>
        </w:rPr>
        <w:t>自觉接受体温测量。所有考生进入考点前必须接受体温测量。体温≥</w:t>
      </w:r>
      <w:r w:rsidRPr="00602AB0">
        <w:rPr>
          <w:rFonts w:hint="eastAsia"/>
          <w:sz w:val="24"/>
        </w:rPr>
        <w:t>37.3</w:t>
      </w:r>
      <w:r w:rsidRPr="00602AB0">
        <w:rPr>
          <w:rFonts w:hint="eastAsia"/>
          <w:sz w:val="24"/>
        </w:rPr>
        <w:t>℃的考生，需进行体温复测。复测后体温仍≥</w:t>
      </w:r>
      <w:r w:rsidRPr="00602AB0">
        <w:rPr>
          <w:rFonts w:hint="eastAsia"/>
          <w:sz w:val="24"/>
        </w:rPr>
        <w:t>37.3</w:t>
      </w:r>
      <w:r w:rsidRPr="00602AB0">
        <w:rPr>
          <w:rFonts w:hint="eastAsia"/>
          <w:sz w:val="24"/>
        </w:rPr>
        <w:t>℃，考生须按照考点应急处置程序参加考试。</w:t>
      </w:r>
    </w:p>
    <w:p w:rsidR="005542B9" w:rsidRPr="00602AB0" w:rsidRDefault="005542B9" w:rsidP="00602AB0">
      <w:pPr>
        <w:spacing w:line="420" w:lineRule="exact"/>
        <w:ind w:firstLineChars="200" w:firstLine="480"/>
        <w:rPr>
          <w:sz w:val="24"/>
        </w:rPr>
      </w:pPr>
      <w:r w:rsidRPr="00602AB0">
        <w:rPr>
          <w:rFonts w:hint="eastAsia"/>
          <w:sz w:val="24"/>
        </w:rPr>
        <w:t>(</w:t>
      </w:r>
      <w:r w:rsidRPr="00602AB0">
        <w:rPr>
          <w:rFonts w:hint="eastAsia"/>
          <w:sz w:val="24"/>
        </w:rPr>
        <w:t>六</w:t>
      </w:r>
      <w:r w:rsidRPr="00602AB0">
        <w:rPr>
          <w:rFonts w:hint="eastAsia"/>
          <w:sz w:val="24"/>
        </w:rPr>
        <w:t>)</w:t>
      </w:r>
      <w:r w:rsidRPr="00602AB0">
        <w:rPr>
          <w:rFonts w:hint="eastAsia"/>
          <w:sz w:val="24"/>
        </w:rPr>
        <w:t>考试期间做好个人防护。考生在进入考场前要佩戴口罩，考试过程中，考生可自主决定是否佩戴。非低风险地区考生和隔离考场的考生要全程佩戴口罩。考生须排队有序入场和离场，尽量与他人保持安全距离。</w:t>
      </w:r>
    </w:p>
    <w:p w:rsidR="005542B9" w:rsidRPr="00602AB0" w:rsidRDefault="005542B9" w:rsidP="00602AB0">
      <w:pPr>
        <w:spacing w:line="420" w:lineRule="exact"/>
        <w:ind w:firstLineChars="200" w:firstLine="480"/>
        <w:rPr>
          <w:sz w:val="24"/>
        </w:rPr>
      </w:pPr>
      <w:r w:rsidRPr="00602AB0">
        <w:rPr>
          <w:rFonts w:hint="eastAsia"/>
          <w:sz w:val="24"/>
        </w:rPr>
        <w:t>三、自觉遵守考试纪律</w:t>
      </w:r>
    </w:p>
    <w:p w:rsidR="00574446" w:rsidRPr="00602AB0" w:rsidRDefault="005542B9" w:rsidP="00602AB0">
      <w:pPr>
        <w:spacing w:line="420" w:lineRule="exact"/>
        <w:ind w:firstLineChars="200" w:firstLine="480"/>
        <w:rPr>
          <w:sz w:val="24"/>
        </w:rPr>
      </w:pPr>
      <w:r w:rsidRPr="00602AB0">
        <w:rPr>
          <w:rFonts w:hint="eastAsia"/>
          <w:sz w:val="24"/>
        </w:rPr>
        <w:t>(</w:t>
      </w:r>
      <w:proofErr w:type="gramStart"/>
      <w:r w:rsidRPr="00602AB0">
        <w:rPr>
          <w:rFonts w:hint="eastAsia"/>
          <w:sz w:val="24"/>
        </w:rPr>
        <w:t>一</w:t>
      </w:r>
      <w:proofErr w:type="gramEnd"/>
      <w:r w:rsidRPr="00602AB0">
        <w:rPr>
          <w:rFonts w:hint="eastAsia"/>
          <w:sz w:val="24"/>
        </w:rPr>
        <w:t>)</w:t>
      </w:r>
      <w:r w:rsidRPr="00602AB0">
        <w:rPr>
          <w:rFonts w:hint="eastAsia"/>
          <w:sz w:val="24"/>
        </w:rPr>
        <w:t>诚信文明应考。《国家教育考试违规处理办法》</w:t>
      </w:r>
      <w:r w:rsidRPr="00602AB0">
        <w:rPr>
          <w:rFonts w:hint="eastAsia"/>
          <w:sz w:val="24"/>
        </w:rPr>
        <w:t>(</w:t>
      </w:r>
      <w:r w:rsidRPr="00602AB0">
        <w:rPr>
          <w:rFonts w:hint="eastAsia"/>
          <w:sz w:val="24"/>
        </w:rPr>
        <w:t>教育部</w:t>
      </w:r>
      <w:r w:rsidRPr="00602AB0">
        <w:rPr>
          <w:rFonts w:hint="eastAsia"/>
          <w:sz w:val="24"/>
        </w:rPr>
        <w:t>33</w:t>
      </w:r>
      <w:r w:rsidRPr="00602AB0">
        <w:rPr>
          <w:rFonts w:hint="eastAsia"/>
          <w:sz w:val="24"/>
        </w:rPr>
        <w:t>号令</w:t>
      </w:r>
      <w:r w:rsidRPr="00602AB0">
        <w:rPr>
          <w:rFonts w:hint="eastAsia"/>
          <w:sz w:val="24"/>
        </w:rPr>
        <w:t>)</w:t>
      </w:r>
      <w:r w:rsidRPr="00602AB0">
        <w:rPr>
          <w:rFonts w:hint="eastAsia"/>
          <w:sz w:val="24"/>
        </w:rPr>
        <w:t>、《中华人民共和国刑法</w:t>
      </w:r>
      <w:r w:rsidRPr="00602AB0">
        <w:rPr>
          <w:rFonts w:hint="eastAsia"/>
          <w:sz w:val="24"/>
        </w:rPr>
        <w:t xml:space="preserve"> (</w:t>
      </w:r>
      <w:r w:rsidRPr="00602AB0">
        <w:rPr>
          <w:rFonts w:hint="eastAsia"/>
          <w:sz w:val="24"/>
        </w:rPr>
        <w:t>修正案九</w:t>
      </w:r>
      <w:r w:rsidRPr="00602AB0">
        <w:rPr>
          <w:rFonts w:hint="eastAsia"/>
          <w:sz w:val="24"/>
        </w:rPr>
        <w:t xml:space="preserve">) </w:t>
      </w:r>
      <w:r w:rsidRPr="00602AB0">
        <w:rPr>
          <w:rFonts w:hint="eastAsia"/>
          <w:sz w:val="24"/>
        </w:rPr>
        <w:t>》、《最高人民法院、最高人民检察院关于办理组织考试作弊等刑事案件适用法律若干问题的解释》等法律法规均对考试违纪作弊行为有严厉的处罚规定。</w:t>
      </w:r>
    </w:p>
    <w:p w:rsidR="005542B9" w:rsidRPr="00602AB0" w:rsidRDefault="005542B9" w:rsidP="00602AB0">
      <w:pPr>
        <w:spacing w:line="420" w:lineRule="exact"/>
        <w:ind w:firstLineChars="200" w:firstLine="480"/>
        <w:rPr>
          <w:sz w:val="24"/>
        </w:rPr>
      </w:pPr>
      <w:r w:rsidRPr="00602AB0">
        <w:rPr>
          <w:rFonts w:hint="eastAsia"/>
          <w:sz w:val="24"/>
        </w:rPr>
        <w:t>(</w:t>
      </w:r>
      <w:r w:rsidRPr="00602AB0">
        <w:rPr>
          <w:rFonts w:hint="eastAsia"/>
          <w:sz w:val="24"/>
        </w:rPr>
        <w:t>二</w:t>
      </w:r>
      <w:r w:rsidRPr="00602AB0">
        <w:rPr>
          <w:rFonts w:hint="eastAsia"/>
          <w:sz w:val="24"/>
        </w:rPr>
        <w:t>)</w:t>
      </w:r>
      <w:r w:rsidRPr="00602AB0">
        <w:rPr>
          <w:rFonts w:hint="eastAsia"/>
          <w:sz w:val="24"/>
        </w:rPr>
        <w:t>谨防上当受骗。每逢考试，社会上总有不法分子通过各种方式和手段进行诈骗犯罪活动，希望广大考生高度警惕，切莫相信。考试期间，全部考点所有考场的考试情况将进行全时段、无死角视频监控和录像，监控视频和后期录像回放都将作为认定考试违纪作弊的依据，考生切莫心存侥幸，一步踏错、抱憾终生。</w:t>
      </w:r>
    </w:p>
    <w:p w:rsidR="005542B9" w:rsidRPr="00602AB0" w:rsidRDefault="005542B9" w:rsidP="00602AB0">
      <w:pPr>
        <w:spacing w:line="420" w:lineRule="exact"/>
        <w:ind w:firstLineChars="200" w:firstLine="480"/>
        <w:rPr>
          <w:sz w:val="24"/>
        </w:rPr>
      </w:pPr>
      <w:r w:rsidRPr="00602AB0">
        <w:rPr>
          <w:rFonts w:hint="eastAsia"/>
          <w:sz w:val="24"/>
        </w:rPr>
        <w:t>(</w:t>
      </w:r>
      <w:r w:rsidRPr="00602AB0">
        <w:rPr>
          <w:rFonts w:hint="eastAsia"/>
          <w:sz w:val="24"/>
        </w:rPr>
        <w:t>三</w:t>
      </w:r>
      <w:r w:rsidRPr="00602AB0">
        <w:rPr>
          <w:rFonts w:hint="eastAsia"/>
          <w:sz w:val="24"/>
        </w:rPr>
        <w:t>)</w:t>
      </w:r>
      <w:r w:rsidRPr="00602AB0">
        <w:rPr>
          <w:rFonts w:hint="eastAsia"/>
          <w:sz w:val="24"/>
        </w:rPr>
        <w:t>主动监督举报。请广大考生讲诚信、守纪律，自觉维护公平正义</w:t>
      </w:r>
      <w:r w:rsidR="00574446" w:rsidRPr="00602AB0">
        <w:rPr>
          <w:rFonts w:hint="eastAsia"/>
          <w:sz w:val="24"/>
        </w:rPr>
        <w:t>。</w:t>
      </w:r>
    </w:p>
    <w:p w:rsidR="00A33FCF" w:rsidRPr="00602AB0" w:rsidRDefault="005542B9" w:rsidP="00602AB0">
      <w:pPr>
        <w:spacing w:line="420" w:lineRule="exact"/>
        <w:ind w:firstLineChars="200" w:firstLine="480"/>
        <w:rPr>
          <w:sz w:val="24"/>
        </w:rPr>
      </w:pPr>
      <w:r w:rsidRPr="00602AB0">
        <w:rPr>
          <w:rFonts w:hint="eastAsia"/>
          <w:sz w:val="24"/>
        </w:rPr>
        <w:t>祝福每位考生考试平安顺利、取得理想成绩</w:t>
      </w:r>
      <w:r w:rsidRPr="00602AB0">
        <w:rPr>
          <w:rFonts w:hint="eastAsia"/>
          <w:sz w:val="24"/>
        </w:rPr>
        <w:t>!</w:t>
      </w:r>
    </w:p>
    <w:sectPr w:rsidR="00A33FCF" w:rsidRPr="00602A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DD" w:rsidRDefault="006A20DD" w:rsidP="004138B9">
      <w:r>
        <w:separator/>
      </w:r>
    </w:p>
  </w:endnote>
  <w:endnote w:type="continuationSeparator" w:id="0">
    <w:p w:rsidR="006A20DD" w:rsidRDefault="006A20DD" w:rsidP="0041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DD" w:rsidRDefault="006A20DD" w:rsidP="004138B9">
      <w:r>
        <w:separator/>
      </w:r>
    </w:p>
  </w:footnote>
  <w:footnote w:type="continuationSeparator" w:id="0">
    <w:p w:rsidR="006A20DD" w:rsidRDefault="006A20DD" w:rsidP="00413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B9"/>
    <w:rsid w:val="00226258"/>
    <w:rsid w:val="0023078F"/>
    <w:rsid w:val="002F228C"/>
    <w:rsid w:val="00360DC0"/>
    <w:rsid w:val="00362047"/>
    <w:rsid w:val="004138B9"/>
    <w:rsid w:val="00432257"/>
    <w:rsid w:val="0049508B"/>
    <w:rsid w:val="004A0930"/>
    <w:rsid w:val="004D5122"/>
    <w:rsid w:val="005542B9"/>
    <w:rsid w:val="00574446"/>
    <w:rsid w:val="00602AB0"/>
    <w:rsid w:val="006A20DD"/>
    <w:rsid w:val="006E5E51"/>
    <w:rsid w:val="00780720"/>
    <w:rsid w:val="00806108"/>
    <w:rsid w:val="008351B2"/>
    <w:rsid w:val="00932C6C"/>
    <w:rsid w:val="009A5F38"/>
    <w:rsid w:val="00A33FCF"/>
    <w:rsid w:val="00AF6849"/>
    <w:rsid w:val="00B0598F"/>
    <w:rsid w:val="00CD0656"/>
    <w:rsid w:val="00DD2215"/>
    <w:rsid w:val="00E30FE4"/>
    <w:rsid w:val="00E321A5"/>
    <w:rsid w:val="00E73BC3"/>
    <w:rsid w:val="00F548E2"/>
    <w:rsid w:val="00F70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8B9"/>
    <w:rPr>
      <w:sz w:val="18"/>
      <w:szCs w:val="18"/>
    </w:rPr>
  </w:style>
  <w:style w:type="paragraph" w:styleId="a4">
    <w:name w:val="footer"/>
    <w:basedOn w:val="a"/>
    <w:link w:val="Char0"/>
    <w:uiPriority w:val="99"/>
    <w:unhideWhenUsed/>
    <w:rsid w:val="004138B9"/>
    <w:pPr>
      <w:tabs>
        <w:tab w:val="center" w:pos="4153"/>
        <w:tab w:val="right" w:pos="8306"/>
      </w:tabs>
      <w:snapToGrid w:val="0"/>
      <w:jc w:val="left"/>
    </w:pPr>
    <w:rPr>
      <w:sz w:val="18"/>
      <w:szCs w:val="18"/>
    </w:rPr>
  </w:style>
  <w:style w:type="character" w:customStyle="1" w:styleId="Char0">
    <w:name w:val="页脚 Char"/>
    <w:basedOn w:val="a0"/>
    <w:link w:val="a4"/>
    <w:uiPriority w:val="99"/>
    <w:rsid w:val="004138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8B9"/>
    <w:rPr>
      <w:sz w:val="18"/>
      <w:szCs w:val="18"/>
    </w:rPr>
  </w:style>
  <w:style w:type="paragraph" w:styleId="a4">
    <w:name w:val="footer"/>
    <w:basedOn w:val="a"/>
    <w:link w:val="Char0"/>
    <w:uiPriority w:val="99"/>
    <w:unhideWhenUsed/>
    <w:rsid w:val="004138B9"/>
    <w:pPr>
      <w:tabs>
        <w:tab w:val="center" w:pos="4153"/>
        <w:tab w:val="right" w:pos="8306"/>
      </w:tabs>
      <w:snapToGrid w:val="0"/>
      <w:jc w:val="left"/>
    </w:pPr>
    <w:rPr>
      <w:sz w:val="18"/>
      <w:szCs w:val="18"/>
    </w:rPr>
  </w:style>
  <w:style w:type="character" w:customStyle="1" w:styleId="Char0">
    <w:name w:val="页脚 Char"/>
    <w:basedOn w:val="a0"/>
    <w:link w:val="a4"/>
    <w:uiPriority w:val="99"/>
    <w:rsid w:val="004138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2022-01-10T02:26:00Z</dcterms:created>
  <dcterms:modified xsi:type="dcterms:W3CDTF">2022-01-10T09:07:00Z</dcterms:modified>
</cp:coreProperties>
</file>