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0"/>
        <w:jc w:val="center"/>
        <w:textAlignment w:val="auto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南通邮政速递物流公司公开招聘人员报名表</w:t>
      </w:r>
    </w:p>
    <w:tbl>
      <w:tblPr>
        <w:tblStyle w:val="3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683"/>
        <w:gridCol w:w="426"/>
        <w:gridCol w:w="438"/>
        <w:gridCol w:w="1038"/>
        <w:gridCol w:w="1065"/>
        <w:gridCol w:w="520"/>
        <w:gridCol w:w="191"/>
        <w:gridCol w:w="1621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基本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情况</w:t>
            </w:r>
          </w:p>
        </w:tc>
        <w:tc>
          <w:tcPr>
            <w:tcW w:w="11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48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5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报名岗位</w:t>
            </w:r>
          </w:p>
        </w:tc>
        <w:tc>
          <w:tcPr>
            <w:tcW w:w="48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学习简历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起止时间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毕业院校及专业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工作简历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起止时间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工作单位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35" w:type="dxa"/>
            <w:gridSpan w:val="5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家庭主要成员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关系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工作单位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通讯地址</w:t>
            </w:r>
          </w:p>
        </w:tc>
        <w:tc>
          <w:tcPr>
            <w:tcW w:w="41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jc w:val="center"/>
        </w:trPr>
        <w:tc>
          <w:tcPr>
            <w:tcW w:w="852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人承诺：诚信报考，所填报名表的信息真实、准确、一致；所提供的学历证书等相关证件均真实有效；符合招聘公告报名条件要求。如有弄虚作假或不符合资格条件仍然坚持报名的，由本人承担全部责任和后果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                     本人确认签字：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                年   月    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619DE"/>
    <w:rsid w:val="6A3849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2021-08-11T11:31:00Z</dcterms:created>
  <dc:creator>ntyzz</dc:creator>
  <cp:lastModifiedBy>赵新明</cp:lastModifiedBy>
  <dcterms:modified xsi:type="dcterms:W3CDTF">2021-08-13T09:16:10Z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  <property fmtid="{D5CDD505-2E9C-101B-9397-08002B2CF9AE}" pid="3" name="ICV">
    <vt:lpwstr>0D5EF9144EB54BD1A085AF3C017ADF3E</vt:lpwstr>
  </property>
</Properties>
</file>