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0" w:leftChars="0" w:firstLine="0" w:firstLineChars="0"/>
        <w:jc w:val="center"/>
        <w:rPr>
          <w:rFonts w:ascii="方正小标宋简体" w:eastAsia="方正小标宋简体" w:hAnsiTheme="minorHAnsi" w:cstheme="minorBidi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theme="minorBidi"/>
          <w:color w:val="auto"/>
          <w:sz w:val="44"/>
          <w:szCs w:val="44"/>
          <w:lang w:eastAsia="zh-CN"/>
        </w:rPr>
        <w:t>吉林省地震局事业单位公开招聘</w:t>
      </w:r>
      <w:r>
        <w:rPr>
          <w:rFonts w:hint="eastAsia" w:ascii="方正小标宋简体" w:eastAsia="方正小标宋简体" w:hAnsiTheme="minorHAnsi" w:cstheme="minorBidi"/>
          <w:color w:val="auto"/>
          <w:sz w:val="44"/>
          <w:szCs w:val="44"/>
        </w:rPr>
        <w:t>笔试大纲</w:t>
      </w:r>
    </w:p>
    <w:bookmarkEnd w:id="0"/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一、考试的主要范围和基本要求</w:t>
      </w:r>
    </w:p>
    <w:p>
      <w:pPr>
        <w:adjustRightInd w:val="0"/>
        <w:snapToGrid w:val="0"/>
        <w:spacing w:line="570" w:lineRule="exact"/>
        <w:ind w:firstLine="627" w:firstLineChars="196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Cs/>
          <w:color w:val="auto"/>
          <w:sz w:val="32"/>
          <w:szCs w:val="32"/>
        </w:rPr>
        <w:t>主要范围</w:t>
      </w:r>
      <w:r>
        <w:rPr>
          <w:rFonts w:hint="eastAsia" w:ascii="楷体_GB2312" w:eastAsia="楷体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主要考核政治理论综合、防震减灾知识、通识知识、职业能力测试四方面的内容。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基本要求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重点考查应试人员对哲学与政治理论常识、部分法律知识、防震减灾及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二、题型构成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笔试试题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单选</w:t>
      </w:r>
      <w:r>
        <w:rPr>
          <w:rFonts w:ascii="仿宋_GB2312" w:hAnsi="宋体" w:eastAsia="仿宋_GB2312"/>
          <w:sz w:val="32"/>
          <w:szCs w:val="32"/>
        </w:rPr>
        <w:t>题、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多选题、</w:t>
      </w:r>
      <w:r>
        <w:rPr>
          <w:rFonts w:ascii="仿宋_GB2312" w:hAnsi="宋体" w:eastAsia="仿宋_GB2312"/>
          <w:sz w:val="32"/>
          <w:szCs w:val="32"/>
        </w:rPr>
        <w:t>判断题、综合分析题</w:t>
      </w:r>
      <w:r>
        <w:rPr>
          <w:rFonts w:hint="eastAsia" w:ascii="仿宋_GB2312" w:hAnsi="宋体" w:eastAsia="仿宋_GB2312"/>
          <w:sz w:val="32"/>
          <w:szCs w:val="32"/>
        </w:rPr>
        <w:t>等题型组成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三、考试范围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政治理论综合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马克思主义哲学基本原理、毛泽东思想概论、中国特色社会主义理论体系、习近平新时代中国特色社会主义思想等方面的知识，</w:t>
      </w:r>
      <w:r>
        <w:rPr>
          <w:rFonts w:hint="eastAsia" w:ascii="仿宋_GB2312" w:eastAsia="仿宋_GB2312"/>
          <w:sz w:val="32"/>
          <w:szCs w:val="32"/>
        </w:rPr>
        <w:t>以及2020年11月-20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月期间的时事政治。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防震减灾知识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防震减灾法律、防震减灾基础知识、地震自然灾害常识等。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通识知识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_GB2312" w:eastAsia="楷体_GB2312"/>
          <w:color w:val="auto"/>
          <w:sz w:val="32"/>
          <w:szCs w:val="32"/>
        </w:rPr>
        <w:t>职业能力测试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逻辑判断及推理、数量关系理解与计算、言语理解、</w:t>
      </w:r>
      <w:r>
        <w:rPr>
          <w:rFonts w:hint="eastAsia" w:ascii="仿宋_GB2312" w:eastAsia="仿宋_GB2312"/>
          <w:color w:val="auto"/>
          <w:sz w:val="32"/>
          <w:szCs w:val="32"/>
        </w:rPr>
        <w:t>资料分析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sectPr>
      <w:headerReference r:id="rId5" w:type="default"/>
      <w:footerReference r:id="rId6" w:type="default"/>
      <w:pgSz w:w="11906" w:h="16838"/>
      <w:pgMar w:top="1213" w:right="1236" w:bottom="1213" w:left="157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4E77"/>
    <w:rsid w:val="00882C4E"/>
    <w:rsid w:val="035B3389"/>
    <w:rsid w:val="044473C4"/>
    <w:rsid w:val="04D8565D"/>
    <w:rsid w:val="06BD4CBA"/>
    <w:rsid w:val="06F84E77"/>
    <w:rsid w:val="07F05034"/>
    <w:rsid w:val="084557D6"/>
    <w:rsid w:val="086569CB"/>
    <w:rsid w:val="09463E31"/>
    <w:rsid w:val="099B4E92"/>
    <w:rsid w:val="09D60C1B"/>
    <w:rsid w:val="0A5662D1"/>
    <w:rsid w:val="0C8325AA"/>
    <w:rsid w:val="0DB41DF3"/>
    <w:rsid w:val="0E5D401C"/>
    <w:rsid w:val="0EA96B2C"/>
    <w:rsid w:val="0EBF6BB1"/>
    <w:rsid w:val="11090F6E"/>
    <w:rsid w:val="116E16F5"/>
    <w:rsid w:val="11E14233"/>
    <w:rsid w:val="1275004C"/>
    <w:rsid w:val="13FA5050"/>
    <w:rsid w:val="144A3E27"/>
    <w:rsid w:val="1772018C"/>
    <w:rsid w:val="19130462"/>
    <w:rsid w:val="195273CB"/>
    <w:rsid w:val="19C1675E"/>
    <w:rsid w:val="1B0D0EAD"/>
    <w:rsid w:val="1B145B5B"/>
    <w:rsid w:val="1B895C22"/>
    <w:rsid w:val="1B9D605D"/>
    <w:rsid w:val="1BA71ECC"/>
    <w:rsid w:val="1DB52D8D"/>
    <w:rsid w:val="1F124925"/>
    <w:rsid w:val="1F6626BC"/>
    <w:rsid w:val="20441AE5"/>
    <w:rsid w:val="211E14D0"/>
    <w:rsid w:val="211E660A"/>
    <w:rsid w:val="21833E04"/>
    <w:rsid w:val="22342B43"/>
    <w:rsid w:val="22B96FB2"/>
    <w:rsid w:val="23A77F49"/>
    <w:rsid w:val="243D712E"/>
    <w:rsid w:val="24F60731"/>
    <w:rsid w:val="251273DE"/>
    <w:rsid w:val="259A306F"/>
    <w:rsid w:val="266B2CDF"/>
    <w:rsid w:val="26B3153B"/>
    <w:rsid w:val="277B3CA3"/>
    <w:rsid w:val="27922687"/>
    <w:rsid w:val="280E398F"/>
    <w:rsid w:val="28163A68"/>
    <w:rsid w:val="281A13DC"/>
    <w:rsid w:val="28271049"/>
    <w:rsid w:val="289B521F"/>
    <w:rsid w:val="28F32B33"/>
    <w:rsid w:val="29A41182"/>
    <w:rsid w:val="2B515D52"/>
    <w:rsid w:val="2BFA3216"/>
    <w:rsid w:val="2C992FE4"/>
    <w:rsid w:val="2CBC1D5B"/>
    <w:rsid w:val="2D295A7C"/>
    <w:rsid w:val="2E6A746D"/>
    <w:rsid w:val="2F1E340E"/>
    <w:rsid w:val="2F945217"/>
    <w:rsid w:val="2F9D7278"/>
    <w:rsid w:val="2FF27BE6"/>
    <w:rsid w:val="2FFC5095"/>
    <w:rsid w:val="309C0513"/>
    <w:rsid w:val="310D14DF"/>
    <w:rsid w:val="31737D1F"/>
    <w:rsid w:val="321B70FE"/>
    <w:rsid w:val="32C67B7D"/>
    <w:rsid w:val="333A5F73"/>
    <w:rsid w:val="335411C9"/>
    <w:rsid w:val="352A3514"/>
    <w:rsid w:val="360F4F6E"/>
    <w:rsid w:val="36C9178F"/>
    <w:rsid w:val="36FE10F4"/>
    <w:rsid w:val="37EC08EE"/>
    <w:rsid w:val="381C7B5F"/>
    <w:rsid w:val="389C510E"/>
    <w:rsid w:val="38B875C7"/>
    <w:rsid w:val="39D37D9E"/>
    <w:rsid w:val="3BBE2E01"/>
    <w:rsid w:val="3CE769B1"/>
    <w:rsid w:val="3D9D7B24"/>
    <w:rsid w:val="3DD243EB"/>
    <w:rsid w:val="3DEE091F"/>
    <w:rsid w:val="41517185"/>
    <w:rsid w:val="41694574"/>
    <w:rsid w:val="41B251EB"/>
    <w:rsid w:val="42554693"/>
    <w:rsid w:val="42C45D4E"/>
    <w:rsid w:val="44433972"/>
    <w:rsid w:val="45151EB2"/>
    <w:rsid w:val="46745946"/>
    <w:rsid w:val="46E13179"/>
    <w:rsid w:val="46F175B2"/>
    <w:rsid w:val="48676EBB"/>
    <w:rsid w:val="488E09C3"/>
    <w:rsid w:val="49AA34E1"/>
    <w:rsid w:val="49CE5F83"/>
    <w:rsid w:val="4C9867E3"/>
    <w:rsid w:val="4F2E24AF"/>
    <w:rsid w:val="4FC53A9A"/>
    <w:rsid w:val="4FD77F26"/>
    <w:rsid w:val="500A6F1A"/>
    <w:rsid w:val="50E73344"/>
    <w:rsid w:val="51BC1C94"/>
    <w:rsid w:val="549523BF"/>
    <w:rsid w:val="54E15E2D"/>
    <w:rsid w:val="55003ED0"/>
    <w:rsid w:val="581B548D"/>
    <w:rsid w:val="58657E94"/>
    <w:rsid w:val="58ED7077"/>
    <w:rsid w:val="5945463B"/>
    <w:rsid w:val="59D06EE8"/>
    <w:rsid w:val="5BA8305D"/>
    <w:rsid w:val="5BDB70F5"/>
    <w:rsid w:val="5D607E5F"/>
    <w:rsid w:val="5D8C573D"/>
    <w:rsid w:val="5E050CF8"/>
    <w:rsid w:val="6096683C"/>
    <w:rsid w:val="61C8113B"/>
    <w:rsid w:val="62166E26"/>
    <w:rsid w:val="63FF148C"/>
    <w:rsid w:val="6429683E"/>
    <w:rsid w:val="65CF59A5"/>
    <w:rsid w:val="66376684"/>
    <w:rsid w:val="68551D88"/>
    <w:rsid w:val="6873638E"/>
    <w:rsid w:val="689F14F4"/>
    <w:rsid w:val="68AB3C2E"/>
    <w:rsid w:val="68E872E0"/>
    <w:rsid w:val="68F30F92"/>
    <w:rsid w:val="6941684A"/>
    <w:rsid w:val="6A5F7EC4"/>
    <w:rsid w:val="6A6823E4"/>
    <w:rsid w:val="6B8118A3"/>
    <w:rsid w:val="6B872412"/>
    <w:rsid w:val="6CB90F7A"/>
    <w:rsid w:val="6D9C53ED"/>
    <w:rsid w:val="6D9E1DF8"/>
    <w:rsid w:val="6F980F69"/>
    <w:rsid w:val="713D7CE4"/>
    <w:rsid w:val="715A00BD"/>
    <w:rsid w:val="721814F5"/>
    <w:rsid w:val="72D21447"/>
    <w:rsid w:val="74656F45"/>
    <w:rsid w:val="74C265C8"/>
    <w:rsid w:val="754A4C89"/>
    <w:rsid w:val="77BB790C"/>
    <w:rsid w:val="77E874D3"/>
    <w:rsid w:val="78A70A52"/>
    <w:rsid w:val="79C74FBB"/>
    <w:rsid w:val="7AFE68FA"/>
    <w:rsid w:val="7B2E0440"/>
    <w:rsid w:val="7BD70629"/>
    <w:rsid w:val="7C574C2A"/>
    <w:rsid w:val="7D9B16D6"/>
    <w:rsid w:val="7E16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hover41"/>
    <w:basedOn w:val="6"/>
    <w:qFormat/>
    <w:uiPriority w:val="0"/>
    <w:rPr>
      <w:color w:val="015293"/>
    </w:rPr>
  </w:style>
  <w:style w:type="character" w:customStyle="1" w:styleId="18">
    <w:name w:val="bsharetext"/>
    <w:basedOn w:val="6"/>
    <w:qFormat/>
    <w:uiPriority w:val="0"/>
  </w:style>
  <w:style w:type="character" w:customStyle="1" w:styleId="19">
    <w:name w:val="hover42"/>
    <w:basedOn w:val="6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2021-03-25T02:30:00Z</dcterms:created>
  <dc:creator>Administrator</dc:creator>
  <cp:lastModifiedBy>Wym</cp:lastModifiedBy>
  <dcterms:modified xsi:type="dcterms:W3CDTF">2022-01-06T06:33:45Z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B95CA3847D484C1B801CCA5E61AB2CAD</vt:lpwstr>
  </property>
</Properties>
</file>