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  <w:bookmarkStart w:id="0" w:name="_GoBack"/>
      <w:bookmarkEnd w:id="0"/>
    </w:p>
    <w:p>
      <w:pPr>
        <w:ind w:firstLine="0" w:firstLineChars="0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bdr w:val="single" w:color="CCCCCC" w:sz="6" w:space="0"/>
          <w:lang w:bidi="a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262890</wp:posOffset>
            </wp:positionV>
            <wp:extent cx="5270500" cy="8277225"/>
            <wp:effectExtent l="0" t="0" r="6350" b="9525"/>
            <wp:wrapSquare wrapText="bothSides"/>
            <wp:docPr id="2" name="图片 2" descr="双击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双击查看原图"/>
                    <pic:cNvPicPr>
                      <a:picLocks noChangeAspect="1"/>
                    </pic:cNvPicPr>
                  </pic:nvPicPr>
                  <pic:blipFill>
                    <a:blip r:embed="rId6"/>
                    <a:srcRect l="2737" r="109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0" w:firstLineChars="0"/>
        <w:jc w:val="left"/>
        <w:rPr>
          <w:rFonts w:hint="eastAsia" w:ascii="黑体" w:hAnsi="黑体" w:eastAsia="黑体" w:cs="黑体"/>
          <w:lang w:val="en-US" w:eastAsia="zh-CN"/>
        </w:rPr>
        <w:sectPr>
          <w:pgSz w:w="11906" w:h="16838"/>
          <w:pgMar w:top="1418" w:right="1134" w:bottom="851" w:left="1134" w:header="851" w:footer="567" w:gutter="0"/>
          <w:cols w:space="425" w:num="1"/>
          <w:docGrid w:type="linesAndChars" w:linePitch="312" w:charSpace="0"/>
        </w:sectPr>
      </w:pPr>
    </w:p>
    <w:p>
      <w:pPr>
        <w:ind w:firstLine="0" w:firstLineChars="0"/>
        <w:jc w:val="left"/>
        <w:rPr>
          <w:rFonts w:hint="eastAsia" w:ascii="黑体" w:hAnsi="黑体" w:eastAsia="黑体" w:cs="黑体"/>
          <w:spacing w:val="-20"/>
          <w:lang w:val="en-US" w:eastAsia="zh-CN"/>
        </w:rPr>
      </w:pPr>
      <w:r>
        <w:rPr>
          <w:rFonts w:hint="eastAsia" w:ascii="黑体" w:hAnsi="黑体" w:eastAsia="黑体" w:cs="黑体"/>
          <w:spacing w:val="-20"/>
        </w:rPr>
        <w:t>附件</w:t>
      </w:r>
      <w:r>
        <w:rPr>
          <w:rFonts w:hint="eastAsia" w:ascii="黑体" w:hAnsi="黑体" w:eastAsia="黑体" w:cs="黑体"/>
          <w:spacing w:val="-20"/>
          <w:lang w:val="en-US" w:eastAsia="zh-CN"/>
        </w:rPr>
        <w:t>2</w:t>
      </w:r>
    </w:p>
    <w:p>
      <w:pPr>
        <w:ind w:firstLine="720"/>
        <w:jc w:val="center"/>
        <w:rPr>
          <w:rFonts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张家口市202</w:t>
      </w:r>
      <w:r>
        <w:rPr>
          <w:rFonts w:hint="eastAsia" w:ascii="小标宋" w:eastAsia="小标宋"/>
          <w:sz w:val="36"/>
          <w:szCs w:val="36"/>
          <w:u w:val="single"/>
        </w:rPr>
        <w:t xml:space="preserve">  </w:t>
      </w:r>
      <w:r>
        <w:rPr>
          <w:rFonts w:hint="eastAsia" w:ascii="小标宋" w:eastAsia="小标宋"/>
          <w:sz w:val="36"/>
          <w:szCs w:val="36"/>
        </w:rPr>
        <w:t>年硕博引进报名登记表</w:t>
      </w:r>
    </w:p>
    <w:p>
      <w:pPr>
        <w:spacing w:before="156" w:beforeLines="50" w:after="156" w:afterLines="50" w:line="400" w:lineRule="exact"/>
        <w:ind w:right="320" w:rightChars="1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   月   日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68"/>
        <w:gridCol w:w="613"/>
        <w:gridCol w:w="706"/>
        <w:gridCol w:w="631"/>
        <w:gridCol w:w="631"/>
        <w:gridCol w:w="1274"/>
        <w:gridCol w:w="1267"/>
        <w:gridCol w:w="19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8" w:type="dxa"/>
            <w:vAlign w:val="center"/>
          </w:tcPr>
          <w:p>
            <w:pPr>
              <w:spacing w:line="400" w:lineRule="exact"/>
              <w:ind w:firstLine="197" w:firstLineChars="76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400" w:lineRule="exact"/>
              <w:ind w:firstLine="197" w:firstLineChars="76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ind w:firstLine="197" w:firstLineChars="76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民族</w:t>
            </w:r>
          </w:p>
        </w:tc>
        <w:tc>
          <w:tcPr>
            <w:tcW w:w="1267" w:type="dxa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>
            <w:pPr>
              <w:spacing w:line="400" w:lineRule="exact"/>
              <w:ind w:firstLine="520" w:firstLineChars="200"/>
              <w:jc w:val="both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>照片</w:t>
            </w:r>
          </w:p>
          <w:p>
            <w:pPr>
              <w:spacing w:line="400" w:lineRule="exact"/>
              <w:ind w:firstLine="0" w:firstLineChars="0"/>
              <w:jc w:val="both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>（上传电子版）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8" w:type="dxa"/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ind w:firstLine="197" w:firstLineChars="76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籍贯</w:t>
            </w:r>
          </w:p>
        </w:tc>
        <w:tc>
          <w:tcPr>
            <w:tcW w:w="1267" w:type="dxa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8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身份证号</w:t>
            </w:r>
          </w:p>
        </w:tc>
        <w:tc>
          <w:tcPr>
            <w:tcW w:w="3849" w:type="dxa"/>
            <w:gridSpan w:val="5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spacing w:line="400" w:lineRule="exact"/>
              <w:ind w:firstLine="197" w:firstLineChars="76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婚否</w:t>
            </w:r>
          </w:p>
        </w:tc>
        <w:tc>
          <w:tcPr>
            <w:tcW w:w="1267" w:type="dxa"/>
            <w:noWrap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8" w:type="dxa"/>
            <w:vMerge w:val="restart"/>
            <w:vAlign w:val="center"/>
          </w:tcPr>
          <w:p>
            <w:pPr>
              <w:spacing w:line="400" w:lineRule="exact"/>
              <w:ind w:firstLine="197" w:firstLineChars="76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特长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 w:val="restart"/>
            <w:noWrap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联系方式</w:t>
            </w:r>
          </w:p>
        </w:tc>
        <w:tc>
          <w:tcPr>
            <w:tcW w:w="3172" w:type="dxa"/>
            <w:gridSpan w:val="3"/>
            <w:noWrap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手机1:</w:t>
            </w: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8" w:type="dxa"/>
            <w:vMerge w:val="continue"/>
            <w:vAlign w:val="center"/>
          </w:tcPr>
          <w:p>
            <w:pPr>
              <w:spacing w:line="400" w:lineRule="exact"/>
              <w:ind w:firstLine="520" w:firstLineChars="20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520" w:firstLineChars="200"/>
              <w:jc w:val="both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</w:p>
        </w:tc>
        <w:tc>
          <w:tcPr>
            <w:tcW w:w="3172" w:type="dxa"/>
            <w:gridSpan w:val="3"/>
            <w:noWrap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手机2:</w:t>
            </w: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8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毕业院校</w:t>
            </w: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及专业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spacing w:line="400" w:lineRule="exact"/>
              <w:ind w:firstLine="520" w:firstLineChars="20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本科</w:t>
            </w:r>
          </w:p>
        </w:tc>
        <w:tc>
          <w:tcPr>
            <w:tcW w:w="6457" w:type="dxa"/>
            <w:gridSpan w:val="6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8" w:type="dxa"/>
            <w:vMerge w:val="continue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硕士研究生</w:t>
            </w:r>
          </w:p>
        </w:tc>
        <w:tc>
          <w:tcPr>
            <w:tcW w:w="6457" w:type="dxa"/>
            <w:gridSpan w:val="6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8" w:type="dxa"/>
            <w:vMerge w:val="continue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博士研究生</w:t>
            </w:r>
          </w:p>
        </w:tc>
        <w:tc>
          <w:tcPr>
            <w:tcW w:w="6457" w:type="dxa"/>
            <w:gridSpan w:val="6"/>
            <w:noWrap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68" w:type="dxa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工作单位及职务</w:t>
            </w:r>
          </w:p>
        </w:tc>
        <w:tc>
          <w:tcPr>
            <w:tcW w:w="5123" w:type="dxa"/>
            <w:gridSpan w:val="6"/>
            <w:noWrap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工作单位</w:t>
            </w: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联系方式</w:t>
            </w:r>
          </w:p>
        </w:tc>
        <w:tc>
          <w:tcPr>
            <w:tcW w:w="1948" w:type="dxa"/>
            <w:noWrap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68" w:type="dxa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通讯地址</w:t>
            </w: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及邮编</w:t>
            </w:r>
          </w:p>
        </w:tc>
        <w:tc>
          <w:tcPr>
            <w:tcW w:w="5123" w:type="dxa"/>
            <w:gridSpan w:val="6"/>
            <w:noWrap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E-mail</w:t>
            </w:r>
          </w:p>
        </w:tc>
        <w:tc>
          <w:tcPr>
            <w:tcW w:w="1948" w:type="dxa"/>
            <w:noWrap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68" w:type="dxa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报名单位及专业</w:t>
            </w:r>
          </w:p>
        </w:tc>
        <w:tc>
          <w:tcPr>
            <w:tcW w:w="8338" w:type="dxa"/>
            <w:gridSpan w:val="8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268" w:type="dxa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学习和  工作经历（由大学填起）</w:t>
            </w:r>
          </w:p>
        </w:tc>
        <w:tc>
          <w:tcPr>
            <w:tcW w:w="8338" w:type="dxa"/>
            <w:gridSpan w:val="8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exact"/>
        </w:trPr>
        <w:tc>
          <w:tcPr>
            <w:tcW w:w="1268" w:type="dxa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担任学生干部或参加社会实践情况</w:t>
            </w:r>
          </w:p>
        </w:tc>
        <w:tc>
          <w:tcPr>
            <w:tcW w:w="8338" w:type="dxa"/>
            <w:gridSpan w:val="8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论文发表情况</w:t>
            </w:r>
          </w:p>
        </w:tc>
        <w:tc>
          <w:tcPr>
            <w:tcW w:w="8338" w:type="dxa"/>
            <w:gridSpan w:val="8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奖惩情况</w:t>
            </w:r>
          </w:p>
        </w:tc>
        <w:tc>
          <w:tcPr>
            <w:tcW w:w="8338" w:type="dxa"/>
            <w:gridSpan w:val="8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8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家庭成员及重要社会关系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ind w:firstLine="197" w:firstLineChars="76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400" w:lineRule="exact"/>
              <w:ind w:firstLine="197" w:firstLineChars="76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3215" w:type="dxa"/>
            <w:gridSpan w:val="2"/>
            <w:noWrap/>
            <w:vAlign w:val="center"/>
          </w:tcPr>
          <w:p>
            <w:pPr>
              <w:spacing w:line="400" w:lineRule="exact"/>
              <w:ind w:firstLine="520" w:firstLineChars="20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68" w:type="dxa"/>
            <w:vMerge w:val="continue"/>
          </w:tcPr>
          <w:p>
            <w:pPr>
              <w:spacing w:line="400" w:lineRule="exact"/>
              <w:ind w:firstLine="520" w:firstLineChars="20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noWrap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68" w:type="dxa"/>
            <w:vMerge w:val="continue"/>
          </w:tcPr>
          <w:p>
            <w:pPr>
              <w:spacing w:line="400" w:lineRule="exact"/>
              <w:ind w:firstLine="520" w:firstLineChars="20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noWrap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68" w:type="dxa"/>
            <w:vMerge w:val="continue"/>
          </w:tcPr>
          <w:p>
            <w:pPr>
              <w:spacing w:line="400" w:lineRule="exact"/>
              <w:ind w:firstLine="520" w:firstLineChars="20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noWrap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68" w:type="dxa"/>
            <w:vMerge w:val="continue"/>
          </w:tcPr>
          <w:p>
            <w:pPr>
              <w:spacing w:line="400" w:lineRule="exact"/>
              <w:ind w:firstLine="520" w:firstLineChars="20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noWrap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68" w:type="dxa"/>
            <w:vMerge w:val="continue"/>
          </w:tcPr>
          <w:p>
            <w:pPr>
              <w:spacing w:line="400" w:lineRule="exact"/>
              <w:ind w:firstLine="520" w:firstLineChars="20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noWrap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用人单位审查意见</w:t>
            </w:r>
          </w:p>
        </w:tc>
        <w:tc>
          <w:tcPr>
            <w:tcW w:w="8338" w:type="dxa"/>
            <w:gridSpan w:val="8"/>
          </w:tcPr>
          <w:p>
            <w:pPr>
              <w:spacing w:line="400" w:lineRule="exact"/>
              <w:ind w:right="1280" w:rightChars="400"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1280" w:rightChars="400"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1280" w:rightChars="400"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1280" w:rightChars="400" w:firstLine="480" w:firstLineChars="200"/>
              <w:jc w:val="both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 xml:space="preserve">（盖章）   </w:t>
            </w:r>
          </w:p>
          <w:p>
            <w:pPr>
              <w:spacing w:line="400" w:lineRule="exact"/>
              <w:ind w:right="1280" w:rightChars="400" w:firstLine="520" w:firstLineChars="200"/>
              <w:jc w:val="both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ind w:right="1280" w:rightChars="400" w:firstLine="52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市人才办</w:t>
            </w: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审查意见</w:t>
            </w:r>
          </w:p>
        </w:tc>
        <w:tc>
          <w:tcPr>
            <w:tcW w:w="8338" w:type="dxa"/>
            <w:gridSpan w:val="8"/>
          </w:tcPr>
          <w:p>
            <w:pPr>
              <w:spacing w:line="400" w:lineRule="exact"/>
              <w:ind w:right="1280" w:rightChars="400" w:firstLine="560" w:firstLineChars="20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280" w:rightChars="400" w:firstLine="560" w:firstLineChars="20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280" w:rightChars="400" w:firstLine="560" w:firstLineChars="20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280" w:rightChars="400" w:firstLine="560" w:firstLineChars="200"/>
              <w:jc w:val="both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 xml:space="preserve">（盖章）  </w:t>
            </w:r>
          </w:p>
          <w:p>
            <w:pPr>
              <w:spacing w:line="400" w:lineRule="exact"/>
              <w:ind w:right="1280" w:rightChars="400" w:firstLine="520" w:firstLineChars="200"/>
              <w:jc w:val="both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ind w:right="1280" w:rightChars="400" w:firstLine="52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>
      <w:pPr>
        <w:spacing w:before="156" w:beforeLines="50" w:line="400" w:lineRule="exact"/>
        <w:ind w:firstLine="522"/>
        <w:rPr>
          <w:b/>
          <w:spacing w:val="-10"/>
          <w:sz w:val="28"/>
          <w:szCs w:val="28"/>
        </w:rPr>
      </w:pPr>
      <w:r>
        <w:rPr>
          <w:rFonts w:hint="eastAsia"/>
          <w:b/>
          <w:spacing w:val="-10"/>
          <w:sz w:val="28"/>
          <w:szCs w:val="28"/>
        </w:rPr>
        <w:t>注：请按照《填表说明》如实填写。</w:t>
      </w:r>
    </w:p>
    <w:p>
      <w:pPr>
        <w:widowControl w:val="0"/>
        <w:adjustRightInd w:val="0"/>
        <w:snapToGrid w:val="0"/>
        <w:ind w:firstLine="0" w:firstLineChars="0"/>
        <w:sectPr>
          <w:pgSz w:w="11906" w:h="16838"/>
          <w:pgMar w:top="1418" w:right="1134" w:bottom="851" w:left="1134" w:header="851" w:footer="567" w:gutter="0"/>
          <w:cols w:space="425" w:num="1"/>
          <w:docGrid w:type="linesAndChars" w:linePitch="312" w:charSpace="0"/>
        </w:sectPr>
      </w:pPr>
    </w:p>
    <w:p>
      <w:pPr>
        <w:ind w:firstLine="0" w:firstLineChars="0"/>
        <w:jc w:val="left"/>
        <w:rPr>
          <w:rFonts w:hint="eastAsia" w:ascii="黑体" w:hAnsi="黑体" w:eastAsia="黑体" w:cs="黑体"/>
          <w:b w:val="0"/>
          <w:bCs w:val="0"/>
          <w:spacing w:val="-2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20"/>
          <w:lang w:val="en-US" w:eastAsia="zh-CN"/>
        </w:rPr>
        <w:t>3</w:t>
      </w:r>
    </w:p>
    <w:p>
      <w:pPr>
        <w:spacing w:before="156" w:beforeLines="50" w:after="468" w:afterLines="150" w:line="640" w:lineRule="exact"/>
        <w:ind w:firstLine="800"/>
        <w:jc w:val="center"/>
        <w:rPr>
          <w:rFonts w:ascii="小标宋" w:hAnsi="华文中宋" w:eastAsia="小标宋"/>
          <w:spacing w:val="-20"/>
          <w:sz w:val="44"/>
          <w:szCs w:val="44"/>
        </w:rPr>
      </w:pPr>
      <w:r>
        <w:rPr>
          <w:rFonts w:hint="eastAsia" w:ascii="小标宋" w:hAnsi="华文中宋" w:eastAsia="小标宋"/>
          <w:spacing w:val="-20"/>
          <w:sz w:val="44"/>
          <w:szCs w:val="44"/>
        </w:rPr>
        <w:t>《报名登记表》</w:t>
      </w:r>
      <w:r>
        <w:rPr>
          <w:rFonts w:hint="eastAsia" w:ascii="小标宋" w:hAnsi="华文中宋" w:eastAsia="小标宋"/>
          <w:sz w:val="44"/>
          <w:szCs w:val="44"/>
        </w:rPr>
        <w:t>填写说明</w:t>
      </w:r>
    </w:p>
    <w:p>
      <w:pPr>
        <w:ind w:firstLine="640"/>
      </w:pPr>
      <w:r>
        <w:rPr>
          <w:rFonts w:hint="eastAsia"/>
        </w:rPr>
        <w:t>1、“年  月  日”栏填写报名时间；</w:t>
      </w:r>
    </w:p>
    <w:p>
      <w:pPr>
        <w:ind w:firstLine="640"/>
      </w:pPr>
      <w:r>
        <w:rPr>
          <w:rFonts w:hint="eastAsia"/>
        </w:rPr>
        <w:t>2、“民族”栏按照“汉族”、“满族”格式填写；</w:t>
      </w:r>
    </w:p>
    <w:p>
      <w:pPr>
        <w:ind w:firstLine="640"/>
      </w:pPr>
      <w:r>
        <w:rPr>
          <w:rFonts w:hint="eastAsia"/>
        </w:rPr>
        <w:t>3、“出生年月”栏按照“1985.01”格式填写；</w:t>
      </w:r>
    </w:p>
    <w:p>
      <w:pPr>
        <w:ind w:firstLine="640"/>
      </w:pPr>
      <w:r>
        <w:rPr>
          <w:rFonts w:hint="eastAsia"/>
        </w:rPr>
        <w:t>4、“政治面貌”栏按照“中共党员”、“民盟”或“群众”格式填写；</w:t>
      </w:r>
    </w:p>
    <w:p>
      <w:pPr>
        <w:ind w:firstLine="640"/>
      </w:pPr>
      <w:r>
        <w:rPr>
          <w:rFonts w:hint="eastAsia"/>
        </w:rPr>
        <w:t>5、“籍贯”栏按照“xxx省xxx市”或“xxx省xxx县”格式填写；</w:t>
      </w:r>
    </w:p>
    <w:p>
      <w:pPr>
        <w:ind w:firstLine="640"/>
      </w:pPr>
      <w:r>
        <w:rPr>
          <w:rFonts w:hint="eastAsia"/>
        </w:rPr>
        <w:t>6、“婚否”栏填写“是”或“否”；</w:t>
      </w:r>
    </w:p>
    <w:p>
      <w:pPr>
        <w:ind w:firstLine="640"/>
      </w:pPr>
      <w:r>
        <w:rPr>
          <w:rFonts w:hint="eastAsia"/>
        </w:rPr>
        <w:t>7、“联系方式”栏务必填写两个手机号，如填写他人手机号，按照“13303130313（父）”格式填写；</w:t>
      </w:r>
    </w:p>
    <w:p>
      <w:pPr>
        <w:ind w:firstLine="640"/>
      </w:pPr>
      <w:r>
        <w:rPr>
          <w:rFonts w:hint="eastAsia"/>
        </w:rPr>
        <w:t>8、“照片”栏需上传近期</w:t>
      </w:r>
      <w:r>
        <w:rPr>
          <w:rFonts w:hint="eastAsia"/>
          <w:b/>
          <w:u w:val="single"/>
        </w:rPr>
        <w:t>红底免冠</w:t>
      </w:r>
      <w:r>
        <w:rPr>
          <w:rFonts w:hint="eastAsia"/>
        </w:rPr>
        <w:t>电子照片；</w:t>
      </w:r>
    </w:p>
    <w:p>
      <w:pPr>
        <w:ind w:firstLine="640"/>
      </w:pPr>
      <w:r>
        <w:rPr>
          <w:rFonts w:hint="eastAsia"/>
        </w:rPr>
        <w:t>9、“毕业院校及专业”栏按照“河北大学历史学”格式填写；</w:t>
      </w:r>
    </w:p>
    <w:p>
      <w:pPr>
        <w:ind w:firstLine="640"/>
      </w:pPr>
      <w:r>
        <w:rPr>
          <w:rFonts w:hint="eastAsia"/>
        </w:rPr>
        <w:t>10、“工作单位及职务”栏为社会在职人员必填，应届毕业生或未工作的往届毕业生填“无”；</w:t>
      </w:r>
    </w:p>
    <w:p>
      <w:pPr>
        <w:ind w:firstLine="640"/>
      </w:pPr>
      <w:r>
        <w:rPr>
          <w:rFonts w:hint="eastAsia"/>
        </w:rPr>
        <w:t>11、“工作单位联系方式”为社会在职人员现工作单位组织（人事）部门电话；</w:t>
      </w:r>
    </w:p>
    <w:p>
      <w:pPr>
        <w:ind w:firstLine="640"/>
      </w:pPr>
      <w:r>
        <w:rPr>
          <w:rFonts w:hint="eastAsia"/>
        </w:rPr>
        <w:t>12、“报名单位及专业”栏按照“张家口学院会计学”格式填写；</w:t>
      </w:r>
    </w:p>
    <w:p>
      <w:pPr>
        <w:ind w:firstLine="640"/>
      </w:pPr>
      <w:r>
        <w:rPr>
          <w:rFonts w:hint="eastAsia"/>
        </w:rPr>
        <w:t>13、“学习和工作经历”由大学填起，按照“2002.09—2006.07  河北大学历史学（本科）   （换行填写）2006.09—2008.07  河北大学历史学（硕士研究生）   （换行填写）2008.07—至今   xxx单位科员”格式填写，左对齐；</w:t>
      </w:r>
    </w:p>
    <w:p>
      <w:pPr>
        <w:ind w:firstLine="640"/>
      </w:pPr>
      <w:r>
        <w:rPr>
          <w:rFonts w:hint="eastAsia"/>
        </w:rPr>
        <w:t>14、“担任学生干部或参加社会实践情况”按照“2007.08在河北大学担任学生会主席  （换行填写）2008.06在xxx单位参加xxx社会实践”格式填写，左对齐；</w:t>
      </w:r>
    </w:p>
    <w:p>
      <w:pPr>
        <w:ind w:firstLine="640"/>
      </w:pPr>
      <w:r>
        <w:rPr>
          <w:rFonts w:hint="eastAsia"/>
        </w:rPr>
        <w:t>15、“论文发表情况”栏按照“2007.09在xxx杂志发表xxx论文”格式填写，左对齐；</w:t>
      </w:r>
    </w:p>
    <w:p>
      <w:pPr>
        <w:ind w:firstLine="640"/>
      </w:pPr>
      <w:r>
        <w:rPr>
          <w:rFonts w:hint="eastAsia"/>
        </w:rPr>
        <w:t>16、“奖惩情况”栏按照“2007.09获河北大学三等奖学金”格式填写，左对齐；</w:t>
      </w:r>
    </w:p>
    <w:p>
      <w:pPr>
        <w:ind w:firstLine="640"/>
      </w:pPr>
      <w:r>
        <w:rPr>
          <w:rFonts w:hint="eastAsia"/>
        </w:rPr>
        <w:t>17、“家庭主要成员及重要社会关系”栏填写“父亲”、“母亲”、“妻子（丈夫）”、“儿子（女儿）”、“岳父（公公）”、“岳母（婆婆）”,“工作单位及职务”栏按照“xxx县xx局科长、xxx公司主管、xxx县务农、xxx县个体”格式填写；</w:t>
      </w:r>
    </w:p>
    <w:p>
      <w:pPr>
        <w:ind w:firstLine="640"/>
      </w:pPr>
      <w:r>
        <w:rPr>
          <w:rFonts w:hint="eastAsia"/>
        </w:rPr>
        <w:t>18、“用人单位审查意见”及“市人才办审查意见”由用人单位和市人才办填写，报名者不必填写；</w:t>
      </w:r>
    </w:p>
    <w:p>
      <w:pPr>
        <w:ind w:firstLine="640"/>
      </w:pPr>
      <w:r>
        <w:rPr>
          <w:rFonts w:hint="eastAsia"/>
        </w:rPr>
        <w:t>19、表格必须填写完整，如无内容，请填写“无”，需完全按照《填表说明》填写，</w:t>
      </w:r>
      <w:r>
        <w:rPr>
          <w:rFonts w:hint="eastAsia"/>
          <w:b/>
        </w:rPr>
        <w:t>不得修改表格格式</w:t>
      </w:r>
      <w:r>
        <w:rPr>
          <w:rFonts w:hint="eastAsia"/>
        </w:rPr>
        <w:t>。如填写内容较多，可缩小字体，填写内容除要求“左对齐”外，其他一律居中。</w:t>
      </w:r>
    </w:p>
    <w:p>
      <w:pPr>
        <w:widowControl w:val="0"/>
        <w:adjustRightInd w:val="0"/>
        <w:snapToGrid w:val="0"/>
        <w:ind w:firstLine="640"/>
      </w:pPr>
    </w:p>
    <w:p>
      <w:pPr>
        <w:spacing w:line="660" w:lineRule="exact"/>
        <w:ind w:firstLine="0" w:firstLineChars="0"/>
        <w:jc w:val="left"/>
        <w:rPr>
          <w:rFonts w:hAnsi="华文中宋"/>
        </w:rPr>
      </w:pPr>
    </w:p>
    <w:p>
      <w:pPr>
        <w:spacing w:line="660" w:lineRule="exact"/>
        <w:ind w:firstLine="0" w:firstLineChars="0"/>
        <w:jc w:val="left"/>
        <w:rPr>
          <w:rFonts w:hAnsi="华文中宋"/>
        </w:rPr>
      </w:pPr>
    </w:p>
    <w:p>
      <w:pPr>
        <w:spacing w:line="660" w:lineRule="exact"/>
        <w:ind w:firstLine="0" w:firstLineChars="0"/>
        <w:jc w:val="left"/>
        <w:rPr>
          <w:rFonts w:hAnsi="华文中宋"/>
        </w:rPr>
      </w:pPr>
    </w:p>
    <w:p>
      <w:pPr>
        <w:spacing w:line="660" w:lineRule="exact"/>
        <w:ind w:firstLine="0" w:firstLineChars="0"/>
        <w:jc w:val="left"/>
        <w:rPr>
          <w:rFonts w:hAnsi="华文中宋"/>
        </w:rPr>
      </w:pPr>
    </w:p>
    <w:p>
      <w:pPr>
        <w:ind w:firstLine="0" w:firstLineChars="0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4</w:t>
      </w:r>
    </w:p>
    <w:p>
      <w:pPr>
        <w:spacing w:before="312" w:beforeLines="100" w:after="624" w:afterLines="200" w:line="640" w:lineRule="exact"/>
        <w:ind w:firstLine="880"/>
        <w:jc w:val="center"/>
        <w:rPr>
          <w:rFonts w:ascii="小标宋" w:hAnsi="华文中宋" w:eastAsia="小标宋"/>
          <w:bCs/>
          <w:sz w:val="44"/>
          <w:szCs w:val="44"/>
        </w:rPr>
      </w:pPr>
      <w:r>
        <w:rPr>
          <w:rFonts w:hint="eastAsia" w:ascii="小标宋" w:hAnsi="华文中宋" w:eastAsia="小标宋"/>
          <w:sz w:val="44"/>
          <w:szCs w:val="44"/>
        </w:rPr>
        <w:t>诚信承诺书</w:t>
      </w:r>
    </w:p>
    <w:p>
      <w:pPr>
        <w:ind w:firstLine="640"/>
        <w:rPr>
          <w:rFonts w:hAnsi="仿宋"/>
        </w:rPr>
      </w:pPr>
      <w:r>
        <w:rPr>
          <w:rFonts w:hint="eastAsia" w:hAnsi="仿宋"/>
        </w:rPr>
        <w:t>为维护张家口学院博士引进工作的严肃性，我郑重承诺：</w:t>
      </w:r>
    </w:p>
    <w:p>
      <w:pPr>
        <w:ind w:firstLine="640"/>
        <w:rPr>
          <w:rFonts w:hAnsi="仿宋"/>
        </w:rPr>
      </w:pPr>
      <w:r>
        <w:rPr>
          <w:rFonts w:hint="eastAsia" w:hAnsi="仿宋"/>
        </w:rPr>
        <w:t>1.严格执行博士引进的相关规定和纪律要求。</w:t>
      </w:r>
    </w:p>
    <w:p>
      <w:pPr>
        <w:ind w:firstLine="640"/>
        <w:rPr>
          <w:rFonts w:hAnsi="仿宋"/>
        </w:rPr>
      </w:pPr>
      <w:r>
        <w:rPr>
          <w:rFonts w:hint="eastAsia" w:hAnsi="仿宋"/>
        </w:rPr>
        <w:t>2.如实填写《报名登记表》</w:t>
      </w:r>
      <w:r>
        <w:rPr>
          <w:rFonts w:hint="eastAsia"/>
        </w:rPr>
        <w:t>《张家口学院高层次人才引进审批表》</w:t>
      </w:r>
      <w:r>
        <w:rPr>
          <w:rFonts w:hint="eastAsia" w:hAnsi="仿宋"/>
        </w:rPr>
        <w:t>，提供身份证、学历、学位等相关证明材料，并保证复印件与原件相符。</w:t>
      </w:r>
    </w:p>
    <w:p>
      <w:pPr>
        <w:ind w:firstLine="640"/>
        <w:rPr>
          <w:rFonts w:hAnsi="仿宋"/>
        </w:rPr>
      </w:pPr>
      <w:r>
        <w:rPr>
          <w:rFonts w:hint="eastAsia" w:hAnsi="仿宋"/>
        </w:rPr>
        <w:t>3.按照规定时间和地点参加评审，自觉遵守考场纪律。</w:t>
      </w:r>
    </w:p>
    <w:p>
      <w:pPr>
        <w:ind w:firstLine="640"/>
        <w:rPr>
          <w:rFonts w:hAnsi="仿宋"/>
        </w:rPr>
      </w:pPr>
      <w:r>
        <w:rPr>
          <w:rFonts w:hint="eastAsia" w:hAnsi="仿宋"/>
        </w:rPr>
        <w:t>4.自觉抵制选人用人上的不正之风，不搞非组织活动，不通过宴请、送礼、打电话、发短信、当面拜访、委托或者授意中间人出面说情等形式，谋求特殊关照。</w:t>
      </w:r>
    </w:p>
    <w:p>
      <w:pPr>
        <w:ind w:firstLine="640"/>
        <w:rPr>
          <w:rFonts w:hAnsi="仿宋"/>
        </w:rPr>
      </w:pPr>
      <w:r>
        <w:rPr>
          <w:rFonts w:hint="eastAsia" w:hAnsi="仿宋"/>
        </w:rPr>
        <w:t>5.如被用人单位录用，服从组织安排，安心踏实工作。</w:t>
      </w:r>
    </w:p>
    <w:p>
      <w:pPr>
        <w:ind w:firstLine="640"/>
        <w:rPr>
          <w:rFonts w:hAnsi="仿宋"/>
        </w:rPr>
      </w:pPr>
      <w:r>
        <w:rPr>
          <w:rFonts w:hint="eastAsia" w:hAnsi="仿宋"/>
        </w:rPr>
        <w:t>以上承诺如有违反，本人愿意接受组织处理。</w:t>
      </w:r>
    </w:p>
    <w:p>
      <w:pPr>
        <w:ind w:firstLine="640"/>
        <w:rPr>
          <w:rFonts w:hAnsi="仿宋"/>
        </w:rPr>
      </w:pPr>
    </w:p>
    <w:p>
      <w:pPr>
        <w:spacing w:line="800" w:lineRule="exact"/>
        <w:ind w:firstLine="3200" w:firstLineChars="1000"/>
        <w:rPr>
          <w:rFonts w:hAnsi="仿宋"/>
        </w:rPr>
      </w:pPr>
    </w:p>
    <w:p>
      <w:pPr>
        <w:spacing w:line="800" w:lineRule="exact"/>
        <w:ind w:firstLine="3200" w:firstLineChars="1000"/>
        <w:rPr>
          <w:rFonts w:hAnsi="仿宋"/>
        </w:rPr>
      </w:pPr>
    </w:p>
    <w:p>
      <w:pPr>
        <w:spacing w:line="800" w:lineRule="exact"/>
        <w:ind w:firstLine="3840" w:firstLineChars="1200"/>
        <w:rPr>
          <w:rFonts w:hAnsi="仿宋"/>
        </w:rPr>
      </w:pPr>
      <w:r>
        <w:rPr>
          <w:rFonts w:hint="eastAsia" w:hAnsi="仿宋"/>
        </w:rPr>
        <w:t>承诺人签名：</w:t>
      </w:r>
    </w:p>
    <w:p>
      <w:pPr>
        <w:spacing w:line="800" w:lineRule="exact"/>
        <w:ind w:firstLine="3840" w:firstLineChars="1200"/>
        <w:rPr>
          <w:rFonts w:hAnsi="仿宋"/>
        </w:rPr>
      </w:pPr>
      <w:r>
        <w:rPr>
          <w:rFonts w:hint="eastAsia" w:hAnsi="仿宋"/>
        </w:rPr>
        <w:t>年   月   日</w:t>
      </w:r>
    </w:p>
    <w:p>
      <w:pPr>
        <w:widowControl w:val="0"/>
        <w:adjustRightInd w:val="0"/>
        <w:snapToGrid w:val="0"/>
        <w:ind w:firstLine="0" w:firstLineChars="0"/>
      </w:pPr>
    </w:p>
    <w:p/>
    <w:sectPr>
      <w:pgSz w:w="11906" w:h="16838"/>
      <w:pgMar w:top="1440" w:right="1797" w:bottom="1440" w:left="1797" w:header="851" w:footer="56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D52A4"/>
    <w:rsid w:val="3AB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  <w:ind w:firstLine="0" w:firstLineChars="0"/>
      <w:jc w:val="left"/>
    </w:pPr>
    <w:rPr>
      <w:rFonts w:asciiTheme="minorHAnsi" w:eastAsiaTheme="minorEastAsia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rsc</cp:lastModifiedBy>
  <dcterms:modified xsi:type="dcterms:W3CDTF">2021-12-07T01:34:29Z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4AEF95FCCE8D4A1DBEC6113E61492F78</vt:lpwstr>
  </property>
</Properties>
</file>