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600" w:lineRule="exact"/>
        <w:jc w:val="center"/>
        <w:rPr>
          <w:rFonts w:ascii="方正小标宋简体" w:eastAsia="方正小标宋简体" w:cs="宋体"/>
          <w:color w:val="000000"/>
          <w:kern w:val="0"/>
          <w:sz w:val="44"/>
          <w:szCs w:val="44"/>
        </w:rPr>
      </w:pPr>
      <w:r>
        <w:rPr>
          <w:rFonts w:ascii="方正小标宋简体" w:eastAsia="方正小标宋简体" w:cs="宋体" w:hint="eastAsia"/>
          <w:color w:val="000000"/>
          <w:kern w:val="0"/>
          <w:sz w:val="44"/>
          <w:szCs w:val="44"/>
        </w:rPr>
        <w:t>越城区塔山街道流动人员专职管理员</w:t>
      </w:r>
    </w:p>
    <w:p>
      <w:pPr>
        <w:widowControl/>
        <w:spacing w:line="600" w:lineRule="exact"/>
        <w:jc w:val="center"/>
        <w:rPr>
          <w:rFonts w:ascii="方正小标宋简体" w:eastAsia="方正小标宋简体" w:cs="宋体"/>
          <w:color w:val="000000"/>
          <w:kern w:val="0"/>
          <w:sz w:val="44"/>
          <w:szCs w:val="44"/>
        </w:rPr>
      </w:pPr>
      <w:r>
        <w:rPr>
          <w:rFonts w:ascii="方正小标宋简体" w:eastAsia="方正小标宋简体" w:cs="宋体" w:hint="eastAsia"/>
          <w:color w:val="000000"/>
          <w:kern w:val="0"/>
          <w:sz w:val="44"/>
          <w:szCs w:val="44"/>
        </w:rPr>
        <w:t>招聘公告</w:t>
      </w:r>
    </w:p>
    <w:p>
      <w:pPr>
        <w:pStyle w:val="92"/>
        <w:widowControl/>
        <w:spacing w:line="600" w:lineRule="exact"/>
        <w:ind w:firstLineChars="200" w:firstLine="640"/>
        <w:contextualSpacing/>
        <w:rPr>
          <w:rFonts w:ascii="仿宋_GB2312" w:eastAsia="仿宋_GB2312" w:cs="宋体"/>
          <w:color w:val="000000"/>
          <w:sz w:val="32"/>
          <w:szCs w:val="32"/>
        </w:rPr>
      </w:pPr>
      <w:r>
        <w:rPr>
          <w:rFonts w:ascii="仿宋_GB2312" w:eastAsia="仿宋_GB2312" w:cs="宋体" w:hint="eastAsia"/>
          <w:color w:val="000000"/>
          <w:sz w:val="32"/>
          <w:szCs w:val="32"/>
        </w:rPr>
        <w:t>根据塔山街道流动人口服务管理工作需要，面向社会公开招聘流动人员专职管理员1名，现将有关招聘事项公告如下：</w:t>
      </w:r>
    </w:p>
    <w:p>
      <w:pPr>
        <w:pStyle w:val="92"/>
        <w:widowControl/>
        <w:spacing w:line="600" w:lineRule="exact"/>
        <w:ind w:firstLine="570"/>
        <w:contextualSpacing/>
        <w:rPr>
          <w:rFonts w:ascii="黑体" w:eastAsia="黑体" w:cs="宋体"/>
          <w:color w:val="000000"/>
          <w:sz w:val="32"/>
          <w:szCs w:val="32"/>
        </w:rPr>
      </w:pPr>
      <w:r>
        <w:rPr>
          <w:rFonts w:ascii="黑体" w:eastAsia="黑体" w:cs="宋体" w:hint="eastAsia"/>
          <w:color w:val="000000"/>
          <w:sz w:val="32"/>
          <w:szCs w:val="32"/>
        </w:rPr>
        <w:t>一、招聘条件</w:t>
      </w:r>
    </w:p>
    <w:p>
      <w:pPr>
        <w:pStyle w:val="92"/>
        <w:widowControl/>
        <w:spacing w:line="600" w:lineRule="exact"/>
        <w:ind w:firstLine="570"/>
        <w:contextualSpacing/>
        <w:rPr>
          <w:rFonts w:ascii="仿宋_GB2312" w:eastAsia="仿宋_GB2312" w:cs="宋体"/>
          <w:color w:val="000000"/>
          <w:sz w:val="32"/>
          <w:szCs w:val="32"/>
        </w:rPr>
      </w:pPr>
      <w:r>
        <w:rPr>
          <w:rFonts w:ascii="仿宋_GB2312" w:eastAsia="仿宋_GB2312" w:cs="宋体" w:hint="eastAsia"/>
          <w:color w:val="000000"/>
          <w:sz w:val="32"/>
          <w:szCs w:val="32"/>
        </w:rPr>
        <w:t>1.政治素质良好，工作责任心强，热心基层工作，有较强的组织纪律性和工作执行力。</w:t>
      </w:r>
    </w:p>
    <w:p>
      <w:pPr>
        <w:pStyle w:val="92"/>
        <w:widowControl/>
        <w:spacing w:line="600" w:lineRule="exact"/>
        <w:ind w:firstLine="570"/>
        <w:contextualSpacing/>
        <w:rPr>
          <w:rFonts w:ascii="仿宋" w:eastAsia="仿宋" w:cs="仿宋"/>
          <w:color w:val="000000"/>
          <w:sz w:val="32"/>
          <w:szCs w:val="32"/>
        </w:rPr>
      </w:pPr>
      <w:r>
        <w:rPr>
          <w:rFonts w:ascii="仿宋" w:eastAsia="仿宋" w:cs="仿宋" w:hint="eastAsia"/>
          <w:color w:val="000000"/>
          <w:sz w:val="32"/>
          <w:szCs w:val="32"/>
        </w:rPr>
        <w:t>2.品行端正，遵纪守法，身体健康。</w:t>
      </w:r>
    </w:p>
    <w:p>
      <w:pPr>
        <w:pStyle w:val="92"/>
        <w:widowControl/>
        <w:spacing w:line="600" w:lineRule="exact"/>
        <w:ind w:firstLine="570"/>
        <w:contextualSpacing/>
        <w:rPr>
          <w:rFonts w:ascii="仿宋" w:eastAsia="仿宋" w:cs="仿宋"/>
          <w:color w:val="000000"/>
          <w:sz w:val="32"/>
          <w:szCs w:val="32"/>
        </w:rPr>
      </w:pPr>
      <w:r>
        <w:rPr>
          <w:rFonts w:ascii="仿宋" w:eastAsia="仿宋" w:cs="仿宋" w:hint="eastAsia"/>
          <w:color w:val="000000"/>
          <w:sz w:val="32"/>
          <w:szCs w:val="32"/>
        </w:rPr>
        <w:t>3.能熟练运用各种办公软件。</w:t>
      </w:r>
    </w:p>
    <w:p>
      <w:pPr>
        <w:pStyle w:val="92"/>
        <w:widowControl/>
        <w:spacing w:line="600" w:lineRule="exact"/>
        <w:ind w:firstLine="570"/>
        <w:contextualSpacing/>
        <w:rPr>
          <w:rFonts w:ascii="仿宋" w:eastAsia="仿宋" w:cs="仿宋"/>
          <w:color w:val="000000"/>
          <w:sz w:val="32"/>
          <w:szCs w:val="32"/>
        </w:rPr>
      </w:pPr>
      <w:r>
        <w:rPr>
          <w:rFonts w:ascii="仿宋" w:eastAsia="仿宋" w:cs="仿宋" w:hint="eastAsia"/>
          <w:color w:val="000000"/>
          <w:sz w:val="32"/>
          <w:szCs w:val="32"/>
        </w:rPr>
        <w:t>4.年龄在45周岁及以下（1976年</w:t>
      </w:r>
      <w:r>
        <w:rPr>
          <w:rFonts w:ascii="仿宋" w:eastAsia="仿宋" w:cs="仿宋"/>
          <w:color w:val="000000"/>
          <w:sz w:val="32"/>
          <w:szCs w:val="32"/>
        </w:rPr>
        <w:t>11</w:t>
      </w:r>
      <w:r>
        <w:rPr>
          <w:rFonts w:ascii="仿宋" w:eastAsia="仿宋" w:cs="仿宋" w:hint="eastAsia"/>
          <w:color w:val="000000"/>
          <w:sz w:val="32"/>
          <w:szCs w:val="32"/>
        </w:rPr>
        <w:t>月</w:t>
      </w:r>
      <w:r>
        <w:rPr>
          <w:rFonts w:ascii="仿宋" w:eastAsia="仿宋" w:cs="仿宋"/>
          <w:color w:val="000000"/>
          <w:sz w:val="32"/>
          <w:szCs w:val="32"/>
        </w:rPr>
        <w:t>18</w:t>
      </w:r>
      <w:r>
        <w:rPr>
          <w:rFonts w:ascii="仿宋" w:eastAsia="仿宋" w:cs="仿宋" w:hint="eastAsia"/>
          <w:color w:val="000000"/>
          <w:sz w:val="32"/>
          <w:szCs w:val="32"/>
        </w:rPr>
        <w:t>日以后出生），高中及以上学历，仅限越城区户籍，男性。</w:t>
      </w:r>
    </w:p>
    <w:p>
      <w:pPr>
        <w:pStyle w:val="92"/>
        <w:widowControl/>
        <w:spacing w:line="600" w:lineRule="exact"/>
        <w:ind w:firstLine="570"/>
        <w:contextualSpacing/>
        <w:rPr>
          <w:rFonts w:ascii="仿宋" w:eastAsia="仿宋" w:cs="仿宋"/>
          <w:sz w:val="32"/>
          <w:szCs w:val="32"/>
        </w:rPr>
      </w:pPr>
      <w:r>
        <w:rPr>
          <w:rFonts w:ascii="仿宋" w:eastAsia="仿宋" w:cs="仿宋" w:hint="eastAsia"/>
          <w:color w:val="000000"/>
          <w:sz w:val="32"/>
          <w:szCs w:val="32"/>
        </w:rPr>
        <w:t>5.</w:t>
      </w:r>
      <w:r>
        <w:rPr>
          <w:rFonts w:ascii="仿宋" w:eastAsia="仿宋" w:cs="仿宋" w:hint="eastAsia"/>
          <w:sz w:val="32"/>
          <w:szCs w:val="32"/>
        </w:rPr>
        <w:t>有下列情形之一的，不得参加报名：</w:t>
      </w:r>
    </w:p>
    <w:p>
      <w:pPr>
        <w:pStyle w:val="92"/>
        <w:widowControl/>
        <w:spacing w:line="600" w:lineRule="exact"/>
        <w:ind w:firstLine="570"/>
        <w:contextualSpacing/>
        <w:rPr>
          <w:rFonts w:ascii="仿宋" w:eastAsia="仿宋" w:cs="仿宋"/>
          <w:sz w:val="32"/>
          <w:szCs w:val="32"/>
        </w:rPr>
      </w:pPr>
      <w:r>
        <w:rPr>
          <w:rFonts w:ascii="仿宋" w:eastAsia="仿宋" w:cs="仿宋" w:hint="eastAsia"/>
          <w:sz w:val="32"/>
          <w:szCs w:val="32"/>
        </w:rPr>
        <w:t>（1）涉嫌违法违纪正在接受审查尚未作出结论的；</w:t>
      </w:r>
    </w:p>
    <w:p>
      <w:pPr>
        <w:pStyle w:val="92"/>
        <w:widowControl/>
        <w:spacing w:line="600" w:lineRule="exact"/>
        <w:ind w:firstLine="570"/>
        <w:contextualSpacing/>
        <w:rPr>
          <w:rFonts w:ascii="仿宋" w:eastAsia="仿宋" w:cs="仿宋"/>
          <w:sz w:val="32"/>
          <w:szCs w:val="32"/>
        </w:rPr>
      </w:pPr>
      <w:r>
        <w:rPr>
          <w:rFonts w:ascii="仿宋" w:eastAsia="仿宋" w:cs="仿宋" w:hint="eastAsia"/>
          <w:sz w:val="32"/>
          <w:szCs w:val="32"/>
        </w:rPr>
        <w:t>（2）受过刑事处罚、治安管理处罚或者涉嫌违法犯罪正在接受调查尚未作出结论的不得报考；</w:t>
      </w:r>
    </w:p>
    <w:p>
      <w:pPr>
        <w:pStyle w:val="92"/>
        <w:widowControl/>
        <w:spacing w:line="600" w:lineRule="exact"/>
        <w:ind w:firstLine="570"/>
        <w:contextualSpacing/>
        <w:rPr>
          <w:rFonts w:ascii="仿宋" w:eastAsia="仿宋" w:cs="仿宋"/>
          <w:sz w:val="32"/>
          <w:szCs w:val="32"/>
        </w:rPr>
      </w:pPr>
      <w:r>
        <w:rPr>
          <w:rFonts w:ascii="仿宋" w:eastAsia="仿宋" w:cs="仿宋" w:hint="eastAsia"/>
          <w:sz w:val="32"/>
          <w:szCs w:val="32"/>
        </w:rPr>
        <w:t>（3）受过党纪、政纪处分尚未撤销的；</w:t>
      </w:r>
    </w:p>
    <w:p>
      <w:pPr>
        <w:pStyle w:val="92"/>
        <w:widowControl/>
        <w:spacing w:line="600" w:lineRule="exact"/>
        <w:ind w:firstLine="570"/>
        <w:contextualSpacing/>
        <w:rPr>
          <w:rFonts w:ascii="仿宋" w:eastAsia="仿宋" w:cs="仿宋"/>
          <w:sz w:val="32"/>
          <w:szCs w:val="32"/>
        </w:rPr>
      </w:pPr>
      <w:r>
        <w:rPr>
          <w:rFonts w:ascii="仿宋" w:eastAsia="仿宋" w:cs="仿宋" w:hint="eastAsia"/>
          <w:sz w:val="32"/>
          <w:szCs w:val="32"/>
        </w:rPr>
        <w:t>（4）法律、法规规定的其他情形。</w:t>
      </w:r>
    </w:p>
    <w:p>
      <w:pPr>
        <w:pStyle w:val="92"/>
        <w:widowControl/>
        <w:spacing w:line="600" w:lineRule="exact"/>
        <w:ind w:firstLineChars="200" w:firstLine="640"/>
        <w:contextualSpacing/>
        <w:rPr>
          <w:rFonts w:ascii="黑体" w:eastAsia="黑体" w:cs="宋体"/>
          <w:color w:val="000000"/>
          <w:sz w:val="32"/>
          <w:szCs w:val="32"/>
        </w:rPr>
      </w:pPr>
      <w:r>
        <w:rPr>
          <w:rFonts w:ascii="黑体" w:eastAsia="黑体" w:cs="宋体" w:hint="eastAsia"/>
          <w:color w:val="000000"/>
          <w:sz w:val="32"/>
          <w:szCs w:val="32"/>
        </w:rPr>
        <w:t>二、报名事项</w:t>
      </w:r>
    </w:p>
    <w:p>
      <w:pPr>
        <w:pStyle w:val="92"/>
        <w:widowControl/>
        <w:spacing w:line="600" w:lineRule="exact"/>
        <w:ind w:firstLineChars="200" w:firstLine="640"/>
        <w:contextualSpacing/>
        <w:rPr>
          <w:rFonts w:ascii="仿宋_GB2312" w:eastAsia="仿宋_GB2312" w:cs="宋体"/>
          <w:color w:val="000000"/>
          <w:sz w:val="32"/>
          <w:szCs w:val="32"/>
        </w:rPr>
      </w:pPr>
      <w:r>
        <w:rPr>
          <w:rFonts w:ascii="仿宋_GB2312" w:eastAsia="仿宋_GB2312" w:cs="宋体" w:hint="eastAsia"/>
          <w:color w:val="000000"/>
          <w:sz w:val="32"/>
          <w:szCs w:val="32"/>
        </w:rPr>
        <w:t>1.报名时间：2021年</w:t>
      </w:r>
      <w:r>
        <w:rPr>
          <w:rFonts w:ascii="仿宋_GB2312" w:eastAsia="仿宋_GB2312" w:cs="宋体"/>
          <w:color w:val="000000"/>
          <w:sz w:val="32"/>
          <w:szCs w:val="32"/>
        </w:rPr>
        <w:t>11</w:t>
      </w:r>
      <w:r>
        <w:rPr>
          <w:rFonts w:ascii="仿宋_GB2312" w:eastAsia="仿宋_GB2312" w:cs="宋体" w:hint="eastAsia"/>
          <w:color w:val="000000"/>
          <w:sz w:val="32"/>
          <w:szCs w:val="32"/>
        </w:rPr>
        <w:t>月</w:t>
      </w:r>
      <w:r>
        <w:rPr>
          <w:rFonts w:ascii="仿宋_GB2312" w:eastAsia="仿宋_GB2312" w:cs="宋体"/>
          <w:color w:val="000000"/>
          <w:sz w:val="32"/>
          <w:szCs w:val="32"/>
        </w:rPr>
        <w:t>22</w:t>
      </w:r>
      <w:r>
        <w:rPr>
          <w:rFonts w:ascii="仿宋_GB2312" w:eastAsia="仿宋_GB2312" w:cs="宋体" w:hint="eastAsia"/>
          <w:color w:val="000000"/>
          <w:sz w:val="32"/>
          <w:szCs w:val="32"/>
        </w:rPr>
        <w:t>日至</w:t>
      </w:r>
      <w:r>
        <w:rPr>
          <w:rFonts w:ascii="仿宋_GB2312" w:eastAsia="仿宋_GB2312" w:cs="宋体"/>
          <w:color w:val="000000"/>
          <w:sz w:val="32"/>
          <w:szCs w:val="32"/>
        </w:rPr>
        <w:t>11</w:t>
      </w:r>
      <w:r>
        <w:rPr>
          <w:rFonts w:ascii="仿宋_GB2312" w:eastAsia="仿宋_GB2312" w:cs="宋体" w:hint="eastAsia"/>
          <w:color w:val="000000"/>
          <w:sz w:val="32"/>
          <w:szCs w:val="32"/>
        </w:rPr>
        <w:t>月</w:t>
      </w:r>
      <w:r>
        <w:rPr>
          <w:rFonts w:ascii="仿宋_GB2312" w:eastAsia="仿宋_GB2312" w:cs="宋体"/>
          <w:color w:val="000000"/>
          <w:sz w:val="32"/>
          <w:szCs w:val="32"/>
        </w:rPr>
        <w:t>24</w:t>
      </w:r>
      <w:r>
        <w:rPr>
          <w:rFonts w:ascii="仿宋_GB2312" w:eastAsia="仿宋_GB2312" w:cs="宋体" w:hint="eastAsia"/>
          <w:color w:val="000000"/>
          <w:sz w:val="32"/>
          <w:szCs w:val="32"/>
        </w:rPr>
        <w:t>日（上午8:30—12:00，下午2:00——5:</w:t>
      </w:r>
      <w:r>
        <w:rPr>
          <w:rFonts w:ascii="仿宋_GB2312" w:eastAsia="仿宋_GB2312" w:cs="宋体"/>
          <w:color w:val="000000"/>
          <w:sz w:val="32"/>
          <w:szCs w:val="32"/>
        </w:rPr>
        <w:t>0</w:t>
      </w:r>
      <w:r>
        <w:rPr>
          <w:rFonts w:ascii="仿宋_GB2312" w:eastAsia="仿宋_GB2312" w:cs="宋体" w:hint="eastAsia"/>
          <w:color w:val="000000"/>
          <w:sz w:val="32"/>
          <w:szCs w:val="32"/>
        </w:rPr>
        <w:t>0）。</w:t>
      </w:r>
    </w:p>
    <w:p>
      <w:pPr>
        <w:pStyle w:val="92"/>
        <w:widowControl/>
        <w:spacing w:line="600" w:lineRule="exact"/>
        <w:ind w:firstLine="570"/>
        <w:contextualSpacing/>
        <w:rPr>
          <w:rFonts w:ascii="仿宋_GB2312" w:eastAsia="仿宋_GB2312" w:cs="宋体"/>
          <w:color w:val="000000"/>
          <w:sz w:val="32"/>
          <w:szCs w:val="32"/>
        </w:rPr>
      </w:pPr>
      <w:r>
        <w:rPr>
          <w:rFonts w:ascii="仿宋_GB2312" w:eastAsia="仿宋_GB2312" w:cs="宋体" w:hint="eastAsia"/>
          <w:color w:val="000000"/>
          <w:sz w:val="32"/>
          <w:szCs w:val="32"/>
        </w:rPr>
        <w:t>2.报名地点：越城区塔山街道流动人口管理所（延安路346号，塔山中心小学对面）。</w:t>
      </w:r>
    </w:p>
    <w:p>
      <w:pPr>
        <w:pStyle w:val="92"/>
        <w:widowControl/>
        <w:spacing w:line="600" w:lineRule="exact"/>
        <w:ind w:firstLine="570"/>
        <w:contextualSpacing/>
        <w:rPr>
          <w:rFonts w:ascii="仿宋_GB2312" w:eastAsia="仿宋_GB2312" w:cs="宋体"/>
          <w:color w:val="000000"/>
          <w:sz w:val="32"/>
          <w:szCs w:val="32"/>
        </w:rPr>
      </w:pPr>
      <w:r>
        <w:rPr>
          <w:rFonts w:ascii="仿宋_GB2312" w:eastAsia="仿宋_GB2312" w:cs="宋体" w:hint="eastAsia"/>
          <w:color w:val="000000"/>
          <w:sz w:val="32"/>
          <w:szCs w:val="32"/>
        </w:rPr>
        <w:t>3.报名资料：近期正面免冠1寸照片1张，报名表、身份证、户口簿、学历证书等原件及复印件，政审证明（派出所无犯罪记录证明）。</w:t>
      </w:r>
    </w:p>
    <w:p>
      <w:pPr>
        <w:pStyle w:val="92"/>
        <w:widowControl/>
        <w:spacing w:line="600" w:lineRule="exact"/>
        <w:ind w:firstLine="570"/>
        <w:contextualSpacing/>
        <w:rPr>
          <w:rFonts w:ascii="仿宋_GB2312" w:eastAsia="仿宋_GB2312" w:cs="宋体"/>
          <w:color w:val="000000"/>
          <w:sz w:val="32"/>
          <w:szCs w:val="32"/>
        </w:rPr>
      </w:pPr>
      <w:r>
        <w:rPr>
          <w:rFonts w:ascii="仿宋_GB2312" w:eastAsia="仿宋_GB2312" w:cs="宋体" w:hint="eastAsia"/>
          <w:color w:val="000000"/>
          <w:sz w:val="32"/>
          <w:szCs w:val="32"/>
        </w:rPr>
        <w:t>4．联系电话：0575-88325349。</w:t>
      </w:r>
    </w:p>
    <w:p>
      <w:pPr>
        <w:pStyle w:val="92"/>
        <w:widowControl/>
        <w:spacing w:line="600" w:lineRule="exact"/>
        <w:ind w:firstLine="570"/>
        <w:contextualSpacing/>
        <w:rPr>
          <w:rFonts w:ascii="黑体" w:eastAsia="黑体" w:cs="宋体"/>
          <w:color w:val="000000"/>
          <w:sz w:val="32"/>
          <w:szCs w:val="32"/>
        </w:rPr>
      </w:pPr>
      <w:r>
        <w:rPr>
          <w:rFonts w:ascii="黑体" w:eastAsia="黑体" w:cs="宋体" w:hint="eastAsia"/>
          <w:color w:val="000000"/>
          <w:sz w:val="32"/>
          <w:szCs w:val="32"/>
        </w:rPr>
        <w:t>三、录用方式</w:t>
      </w:r>
    </w:p>
    <w:p>
      <w:pPr>
        <w:pStyle w:val="92"/>
        <w:widowControl/>
        <w:spacing w:line="600" w:lineRule="exact"/>
        <w:ind w:firstLine="570"/>
        <w:contextualSpacing/>
        <w:rPr>
          <w:rFonts w:ascii="仿宋_GB2312" w:eastAsia="仿宋_GB2312" w:cs="宋体"/>
          <w:color w:val="000000"/>
          <w:sz w:val="32"/>
          <w:szCs w:val="32"/>
        </w:rPr>
      </w:pPr>
      <w:r>
        <w:rPr>
          <w:rFonts w:ascii="仿宋_GB2312" w:eastAsia="仿宋_GB2312" w:cs="宋体" w:hint="eastAsia"/>
          <w:color w:val="000000"/>
          <w:sz w:val="32"/>
          <w:szCs w:val="32"/>
        </w:rPr>
        <w:t>在报名的基础上，经资格审查、笔试、面试、体检、考察后，择优聘用。最终总成绩，笔试成绩占40%，面试成绩占60%。报名人数不足3人的，取消开考。</w:t>
      </w:r>
    </w:p>
    <w:p>
      <w:pPr>
        <w:pStyle w:val="92"/>
        <w:widowControl/>
        <w:spacing w:line="600" w:lineRule="exact"/>
        <w:ind w:firstLine="570"/>
        <w:contextualSpacing/>
        <w:rPr>
          <w:rFonts w:ascii="仿宋_GB2312" w:eastAsia="仿宋_GB2312" w:cs="宋体"/>
          <w:color w:val="000000"/>
          <w:sz w:val="32"/>
          <w:szCs w:val="32"/>
        </w:rPr>
      </w:pPr>
      <w:r>
        <w:rPr>
          <w:rFonts w:ascii="仿宋_GB2312" w:eastAsia="仿宋_GB2312" w:cs="宋体" w:hint="eastAsia"/>
          <w:color w:val="000000"/>
          <w:sz w:val="32"/>
          <w:szCs w:val="32"/>
        </w:rPr>
        <w:t>根据笔试成绩从高到低按1:3比例确定面试对象。面试结束后，从高分到低分按招聘数1：1的比例确定体检、考察对象。经体检、考察合格者，予以聘用。因故出现招聘岗位空缺，从高分到低分，依次递补。</w:t>
      </w:r>
    </w:p>
    <w:p>
      <w:pPr>
        <w:pStyle w:val="92"/>
        <w:widowControl/>
        <w:spacing w:line="600" w:lineRule="exact"/>
        <w:ind w:firstLine="570"/>
        <w:contextualSpacing/>
        <w:rPr>
          <w:rFonts w:ascii="仿宋_GB2312" w:eastAsia="仿宋_GB2312" w:cs="宋体"/>
          <w:color w:val="000000"/>
          <w:sz w:val="32"/>
          <w:szCs w:val="32"/>
        </w:rPr>
      </w:pPr>
      <w:r>
        <w:rPr>
          <w:rFonts w:ascii="仿宋_GB2312" w:eastAsia="仿宋_GB2312" w:cs="宋体" w:hint="eastAsia"/>
          <w:color w:val="000000"/>
          <w:sz w:val="32"/>
          <w:szCs w:val="32"/>
        </w:rPr>
        <w:t xml:space="preserve">试用期2个月，试用期满后，经考察能胜任岗位的，按照《劳动合同法》规定，签订劳务派遣合同。 </w:t>
      </w:r>
    </w:p>
    <w:p>
      <w:pPr>
        <w:pStyle w:val="92"/>
        <w:widowControl/>
        <w:spacing w:line="600" w:lineRule="exact"/>
        <w:ind w:firstLine="570"/>
        <w:contextualSpacing/>
        <w:rPr>
          <w:rFonts w:ascii="仿宋_GB2312" w:eastAsia="仿宋_GB2312" w:cs="宋体"/>
          <w:color w:val="000000"/>
          <w:sz w:val="32"/>
          <w:szCs w:val="32"/>
        </w:rPr>
      </w:pPr>
      <w:r>
        <w:rPr>
          <w:rFonts w:ascii="仿宋_GB2312" w:eastAsia="仿宋_GB2312" w:cs="宋体" w:hint="eastAsia"/>
          <w:color w:val="000000"/>
          <w:sz w:val="32"/>
          <w:szCs w:val="32"/>
        </w:rPr>
        <w:t xml:space="preserve">附件：越城区塔山街道流动人员专职管理员招聘报名表                                      </w:t>
      </w:r>
    </w:p>
    <w:p>
      <w:pPr>
        <w:pStyle w:val="92"/>
        <w:widowControl/>
        <w:spacing w:line="600" w:lineRule="exact"/>
        <w:ind w:firstLineChars="200" w:firstLine="640"/>
        <w:rPr>
          <w:rFonts w:ascii="仿宋_GB2312" w:eastAsia="仿宋_GB2312" w:cs="宋体"/>
          <w:color w:val="000000"/>
          <w:sz w:val="32"/>
          <w:szCs w:val="32"/>
        </w:rPr>
      </w:pPr>
    </w:p>
    <w:p>
      <w:pPr>
        <w:widowControl/>
        <w:spacing w:line="600" w:lineRule="exact"/>
        <w:ind w:right="560" w:firstLineChars="1300" w:firstLine="4160"/>
        <w:jc w:val="left"/>
        <w:rPr>
          <w:rFonts w:ascii="仿宋_GB2312" w:eastAsia="仿宋_GB2312" w:cs="宋体"/>
          <w:bCs/>
          <w:color w:val="333333"/>
          <w:kern w:val="0"/>
          <w:sz w:val="32"/>
          <w:szCs w:val="32"/>
        </w:rPr>
      </w:pPr>
      <w:r>
        <w:rPr>
          <w:rFonts w:ascii="仿宋_GB2312" w:eastAsia="仿宋_GB2312" w:cs="宋体" w:hint="eastAsia"/>
          <w:bCs/>
          <w:color w:val="333333"/>
          <w:kern w:val="0"/>
          <w:sz w:val="32"/>
          <w:szCs w:val="32"/>
        </w:rPr>
        <w:t>越城区塔山街道办事处</w:t>
      </w:r>
    </w:p>
    <w:p>
      <w:pPr>
        <w:spacing w:line="600" w:lineRule="exact"/>
        <w:rPr>
          <w:rFonts w:ascii="仿宋_GB2312" w:eastAsia="仿宋_GB2312" w:cs="宋体"/>
          <w:color w:val="000000"/>
          <w:sz w:val="32"/>
          <w:szCs w:val="32"/>
        </w:rPr>
      </w:pPr>
      <w:r>
        <w:rPr>
          <w:rFonts w:ascii="仿宋_GB2312" w:eastAsia="仿宋_GB2312" w:cs="宋体" w:hint="eastAsia"/>
          <w:color w:val="000000"/>
          <w:sz w:val="32"/>
          <w:szCs w:val="32"/>
        </w:rPr>
        <w:t xml:space="preserve">                         二</w:t>
      </w:r>
      <w:r>
        <w:rPr>
          <w:rFonts w:ascii="仿宋_GB2312" w:eastAsia="仿宋" w:cs="宋体" w:hAnsi="仿宋_GB2312" w:hint="eastAsia"/>
          <w:color w:val="000000"/>
          <w:sz w:val="32"/>
          <w:szCs w:val="32"/>
        </w:rPr>
        <w:t>〇</w:t>
      </w:r>
      <w:r>
        <w:rPr>
          <w:rFonts w:ascii="仿宋_GB2312" w:eastAsia="仿宋_GB2312" w:cs="宋体" w:hint="eastAsia"/>
          <w:color w:val="000000"/>
          <w:sz w:val="32"/>
          <w:szCs w:val="32"/>
        </w:rPr>
        <w:t>二一年</w:t>
      </w:r>
      <w:r>
        <w:rPr>
          <w:rFonts w:ascii="仿宋_GB2312" w:eastAsia="仿宋_GB2312" w:cs="宋体"/>
          <w:color w:val="000000"/>
          <w:sz w:val="32"/>
          <w:szCs w:val="32"/>
        </w:rPr>
        <w:t>十一</w:t>
      </w:r>
      <w:r>
        <w:rPr>
          <w:rFonts w:ascii="仿宋_GB2312" w:eastAsia="仿宋_GB2312" w:cs="宋体" w:hint="eastAsia"/>
          <w:color w:val="000000"/>
          <w:sz w:val="32"/>
          <w:szCs w:val="32"/>
        </w:rPr>
        <w:t>月</w:t>
      </w:r>
      <w:r>
        <w:rPr>
          <w:rFonts w:ascii="仿宋_GB2312" w:eastAsia="仿宋_GB2312" w:cs="宋体"/>
          <w:color w:val="000000"/>
          <w:sz w:val="32"/>
          <w:szCs w:val="32"/>
        </w:rPr>
        <w:t>十八</w:t>
      </w:r>
      <w:bookmarkStart w:id="0" w:name="_GoBack"/>
      <w:bookmarkEnd w:id="0"/>
      <w:r>
        <w:rPr>
          <w:rFonts w:ascii="仿宋_GB2312" w:eastAsia="仿宋_GB2312" w:cs="宋体" w:hint="eastAsia"/>
          <w:color w:val="000000"/>
          <w:sz w:val="32"/>
          <w:szCs w:val="32"/>
        </w:rPr>
        <w:t>日</w:t>
      </w:r>
    </w:p>
    <w:p>
      <w:pPr>
        <w:jc w:val="left"/>
        <w:rPr>
          <w:rFonts w:ascii="仿宋_GB2312" w:eastAsia="仿宋_GB2312" w:cs="宋体"/>
          <w:bCs/>
          <w:color w:val="333333"/>
          <w:kern w:val="0"/>
          <w:sz w:val="32"/>
          <w:szCs w:val="32"/>
        </w:rPr>
      </w:pPr>
    </w:p>
    <w:p>
      <w:pPr>
        <w:jc w:val="left"/>
        <w:rPr>
          <w:rFonts w:ascii="仿宋_GB2312" w:eastAsia="仿宋_GB2312" w:cs="宋体"/>
          <w:bCs/>
          <w:color w:val="333333"/>
          <w:kern w:val="0"/>
          <w:sz w:val="32"/>
          <w:szCs w:val="32"/>
        </w:rPr>
      </w:pPr>
    </w:p>
    <w:p>
      <w:pPr>
        <w:jc w:val="left"/>
        <w:rPr>
          <w:rFonts w:ascii="仿宋_GB2312" w:eastAsia="仿宋_GB2312" w:cs="宋体"/>
          <w:bCs/>
          <w:color w:val="333333"/>
          <w:kern w:val="0"/>
          <w:sz w:val="32"/>
          <w:szCs w:val="32"/>
        </w:rPr>
      </w:pPr>
    </w:p>
    <w:p>
      <w:pPr>
        <w:jc w:val="left"/>
        <w:rPr>
          <w:rFonts w:ascii="仿宋_GB2312" w:eastAsia="仿宋_GB2312" w:cs="宋体"/>
          <w:bCs/>
          <w:color w:val="333333"/>
          <w:kern w:val="0"/>
          <w:sz w:val="32"/>
          <w:szCs w:val="32"/>
        </w:rPr>
      </w:pPr>
    </w:p>
    <w:p>
      <w:pPr>
        <w:jc w:val="left"/>
        <w:rPr>
          <w:rFonts w:ascii="仿宋_GB2312" w:eastAsia="仿宋_GB2312" w:cs="宋体"/>
          <w:bCs/>
          <w:color w:val="333333"/>
          <w:kern w:val="0"/>
          <w:sz w:val="32"/>
          <w:szCs w:val="32"/>
        </w:rPr>
      </w:pPr>
    </w:p>
    <w:p>
      <w:pPr>
        <w:jc w:val="left"/>
        <w:rPr>
          <w:rFonts w:ascii="仿宋_GB2312" w:eastAsia="仿宋_GB2312" w:cs="宋体"/>
          <w:bCs/>
          <w:color w:val="333333"/>
          <w:kern w:val="0"/>
          <w:sz w:val="32"/>
          <w:szCs w:val="32"/>
        </w:rPr>
      </w:pPr>
      <w:r>
        <w:rPr>
          <w:rFonts w:ascii="仿宋_GB2312" w:eastAsia="仿宋_GB2312" w:cs="宋体" w:hint="eastAsia"/>
          <w:bCs/>
          <w:color w:val="333333"/>
          <w:kern w:val="0"/>
          <w:sz w:val="32"/>
          <w:szCs w:val="32"/>
        </w:rPr>
        <w:t>附件：</w:t>
      </w:r>
    </w:p>
    <w:p>
      <w:pPr>
        <w:jc w:val="center"/>
        <w:rPr>
          <w:rFonts w:eastAsia="方正小标宋简体"/>
          <w:sz w:val="44"/>
        </w:rPr>
      </w:pPr>
      <w:r>
        <w:rPr>
          <w:rFonts w:eastAsia="方正小标宋简体" w:hint="eastAsia"/>
          <w:sz w:val="44"/>
        </w:rPr>
        <w:t>塔山街道流动人员专职管理员招聘报名表</w:t>
      </w:r>
    </w:p>
    <w:tbl>
      <w:tblPr>
        <w:jc w:val="cente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45"/>
        <w:gridCol w:w="272"/>
        <w:gridCol w:w="1270"/>
        <w:gridCol w:w="1114"/>
        <w:gridCol w:w="1080"/>
        <w:gridCol w:w="1365"/>
        <w:gridCol w:w="1302"/>
        <w:gridCol w:w="1839"/>
      </w:tblGrid>
      <w:tr>
        <w:trPr>
          <w:cantSplit/>
          <w:trHeight w:val="609"/>
        </w:trPr>
        <w:tc>
          <w:tcPr>
            <w:tcW w:w="1017" w:type="dxa"/>
            <w:gridSpan w:val="2"/>
            <w:tcBorders>
              <w:top w:val="single" w:sz="12" w:space="0" w:color="auto"/>
              <w:left w:val="single" w:sz="12"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kern w:val="0"/>
                <w:sz w:val="24"/>
              </w:rPr>
            </w:pPr>
            <w:r>
              <w:rPr>
                <w:rFonts w:ascii="宋体" w:cs="宋体" w:hint="eastAsia"/>
                <w:color w:val="000000"/>
                <w:kern w:val="0"/>
                <w:sz w:val="24"/>
              </w:rPr>
              <w:t>姓　名</w:t>
            </w:r>
          </w:p>
        </w:tc>
        <w:tc>
          <w:tcPr>
            <w:tcW w:w="1270" w:type="dxa"/>
            <w:tcBorders>
              <w:top w:val="single" w:sz="12"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20" w:lineRule="exact"/>
              <w:ind w:left="-108" w:right="-108"/>
              <w:jc w:val="center"/>
              <w:rPr>
                <w:rFonts w:ascii="宋体" w:cs="宋体"/>
                <w:color w:val="000000"/>
                <w:kern w:val="0"/>
                <w:sz w:val="24"/>
              </w:rPr>
            </w:pPr>
          </w:p>
        </w:tc>
        <w:tc>
          <w:tcPr>
            <w:tcW w:w="1114" w:type="dxa"/>
            <w:tcBorders>
              <w:top w:val="single" w:sz="12" w:space="0" w:color="auto"/>
              <w:left w:val="single" w:sz="4"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spacing w:val="-6"/>
                <w:kern w:val="0"/>
                <w:sz w:val="24"/>
              </w:rPr>
            </w:pPr>
            <w:r>
              <w:rPr>
                <w:rFonts w:ascii="宋体" w:cs="宋体" w:hint="eastAsia"/>
                <w:color w:val="000000"/>
                <w:spacing w:val="-6"/>
                <w:kern w:val="0"/>
                <w:sz w:val="24"/>
              </w:rPr>
              <w:t>性　别</w:t>
            </w:r>
          </w:p>
        </w:tc>
        <w:tc>
          <w:tcPr>
            <w:tcW w:w="1080" w:type="dxa"/>
            <w:tcBorders>
              <w:top w:val="single" w:sz="12"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20" w:lineRule="exact"/>
              <w:ind w:left="-108" w:right="-108"/>
              <w:jc w:val="center"/>
              <w:rPr>
                <w:rFonts w:ascii="宋体" w:cs="宋体"/>
                <w:color w:val="000000"/>
                <w:kern w:val="0"/>
                <w:sz w:val="24"/>
              </w:rPr>
            </w:pPr>
          </w:p>
        </w:tc>
        <w:tc>
          <w:tcPr>
            <w:tcW w:w="1365" w:type="dxa"/>
            <w:tcBorders>
              <w:top w:val="single" w:sz="12" w:space="0" w:color="auto"/>
              <w:left w:val="single" w:sz="4"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spacing w:val="-6"/>
                <w:kern w:val="0"/>
                <w:sz w:val="24"/>
              </w:rPr>
            </w:pPr>
            <w:r>
              <w:rPr>
                <w:rFonts w:ascii="宋体" w:cs="宋体" w:hint="eastAsia"/>
                <w:color w:val="000000"/>
                <w:spacing w:val="-6"/>
                <w:kern w:val="0"/>
                <w:sz w:val="24"/>
              </w:rPr>
              <w:t>出生年月</w:t>
            </w:r>
          </w:p>
        </w:tc>
        <w:tc>
          <w:tcPr>
            <w:tcW w:w="1302" w:type="dxa"/>
            <w:tcBorders>
              <w:top w:val="single" w:sz="12" w:space="0" w:color="auto"/>
              <w:left w:val="single" w:sz="4"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kern w:val="0"/>
                <w:sz w:val="24"/>
              </w:rPr>
            </w:pPr>
          </w:p>
        </w:tc>
        <w:tc>
          <w:tcPr>
            <w:tcW w:w="1839" w:type="dxa"/>
            <w:vMerge w:val="restart"/>
            <w:tcBorders>
              <w:top w:val="single" w:sz="12" w:space="0" w:color="auto"/>
              <w:left w:val="single" w:sz="4" w:space="0" w:color="auto"/>
              <w:right w:val="single" w:sz="12" w:space="0" w:color="auto"/>
            </w:tcBorders>
            <w:vAlign w:val="center"/>
          </w:tcPr>
          <w:p>
            <w:pPr>
              <w:widowControl/>
              <w:tabs>
                <w:tab w:val="left" w:pos="1995"/>
              </w:tabs>
              <w:spacing w:line="500" w:lineRule="exact"/>
              <w:jc w:val="center"/>
              <w:rPr>
                <w:rFonts w:ascii="宋体" w:cs="宋体"/>
                <w:color w:val="000000"/>
                <w:kern w:val="0"/>
                <w:sz w:val="24"/>
              </w:rPr>
            </w:pPr>
            <w:r>
              <w:rPr>
                <w:rFonts w:ascii="宋体" w:cs="宋体" w:hint="eastAsia"/>
                <w:color w:val="000000"/>
                <w:kern w:val="0"/>
                <w:sz w:val="24"/>
              </w:rPr>
              <w:t>照</w:t>
            </w:r>
            <w:r>
              <w:rPr>
                <w:rFonts w:ascii="宋体" w:cs="宋体"/>
                <w:color w:val="000000"/>
                <w:kern w:val="0"/>
                <w:sz w:val="24"/>
              </w:rPr>
              <w:t xml:space="preserve">  </w:t>
            </w:r>
            <w:r>
              <w:rPr>
                <w:rFonts w:ascii="宋体" w:cs="宋体" w:hint="eastAsia"/>
                <w:color w:val="000000"/>
                <w:kern w:val="0"/>
                <w:sz w:val="24"/>
              </w:rPr>
              <w:t>片</w:t>
            </w:r>
          </w:p>
        </w:tc>
      </w:tr>
      <w:tr>
        <w:trPr>
          <w:cantSplit/>
          <w:trHeight w:val="609"/>
        </w:trPr>
        <w:tc>
          <w:tcPr>
            <w:tcW w:w="1017" w:type="dxa"/>
            <w:gridSpan w:val="2"/>
            <w:tcBorders>
              <w:top w:val="single" w:sz="4" w:space="0" w:color="auto"/>
              <w:left w:val="single" w:sz="12"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kern w:val="0"/>
                <w:sz w:val="24"/>
              </w:rPr>
            </w:pPr>
            <w:r>
              <w:rPr>
                <w:rFonts w:ascii="宋体" w:cs="宋体" w:hint="eastAsia"/>
                <w:color w:val="000000"/>
                <w:kern w:val="0"/>
                <w:sz w:val="24"/>
              </w:rPr>
              <w:t>民　族</w:t>
            </w:r>
          </w:p>
        </w:tc>
        <w:tc>
          <w:tcPr>
            <w:tcW w:w="1270"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20" w:lineRule="exact"/>
              <w:ind w:left="-108" w:right="-108"/>
              <w:jc w:val="center"/>
              <w:rPr>
                <w:rFonts w:ascii="宋体" w:cs="宋体"/>
                <w:color w:val="000000"/>
                <w:kern w:val="0"/>
                <w:sz w:val="24"/>
              </w:rPr>
            </w:pPr>
          </w:p>
        </w:tc>
        <w:tc>
          <w:tcPr>
            <w:tcW w:w="1114"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spacing w:val="-6"/>
                <w:kern w:val="0"/>
                <w:sz w:val="24"/>
              </w:rPr>
            </w:pPr>
            <w:r>
              <w:rPr>
                <w:rFonts w:ascii="宋体" w:cs="宋体" w:hint="eastAsia"/>
                <w:color w:val="000000"/>
                <w:spacing w:val="-6"/>
                <w:kern w:val="0"/>
                <w:sz w:val="24"/>
              </w:rPr>
              <w:t>籍　贯</w:t>
            </w:r>
          </w:p>
        </w:tc>
        <w:tc>
          <w:tcPr>
            <w:tcW w:w="1080"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20" w:lineRule="exact"/>
              <w:ind w:left="-108" w:right="-108"/>
              <w:jc w:val="center"/>
              <w:rPr>
                <w:rFonts w:ascii="宋体" w:cs="宋体"/>
                <w:color w:val="000000"/>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spacing w:val="-6"/>
                <w:kern w:val="0"/>
                <w:sz w:val="24"/>
              </w:rPr>
            </w:pPr>
            <w:r>
              <w:rPr>
                <w:rFonts w:ascii="宋体" w:cs="宋体" w:hint="eastAsia"/>
                <w:color w:val="000000"/>
                <w:spacing w:val="-6"/>
                <w:kern w:val="0"/>
                <w:sz w:val="24"/>
              </w:rPr>
              <w:t>出</w:t>
            </w:r>
            <w:r>
              <w:rPr>
                <w:rFonts w:ascii="宋体" w:cs="宋体"/>
                <w:color w:val="000000"/>
                <w:spacing w:val="-6"/>
                <w:kern w:val="0"/>
                <w:sz w:val="24"/>
              </w:rPr>
              <w:t xml:space="preserve"> </w:t>
            </w:r>
            <w:r>
              <w:rPr>
                <w:rFonts w:ascii="宋体" w:cs="宋体" w:hint="eastAsia"/>
                <w:color w:val="000000"/>
                <w:spacing w:val="-6"/>
                <w:kern w:val="0"/>
                <w:sz w:val="24"/>
              </w:rPr>
              <w:t>生</w:t>
            </w:r>
            <w:r>
              <w:rPr>
                <w:rFonts w:ascii="宋体" w:cs="宋体"/>
                <w:color w:val="000000"/>
                <w:spacing w:val="-6"/>
                <w:kern w:val="0"/>
                <w:sz w:val="24"/>
              </w:rPr>
              <w:t xml:space="preserve"> </w:t>
            </w:r>
            <w:r>
              <w:rPr>
                <w:rFonts w:ascii="宋体" w:cs="宋体" w:hint="eastAsia"/>
                <w:color w:val="000000"/>
                <w:spacing w:val="-6"/>
                <w:kern w:val="0"/>
                <w:sz w:val="24"/>
              </w:rPr>
              <w:t>地</w:t>
            </w:r>
          </w:p>
        </w:tc>
        <w:tc>
          <w:tcPr>
            <w:tcW w:w="1302"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20" w:lineRule="exact"/>
              <w:ind w:left="-108" w:right="-108"/>
              <w:jc w:val="center"/>
              <w:rPr>
                <w:rFonts w:ascii="宋体" w:cs="宋体"/>
                <w:snapToGrid w:val="0"/>
                <w:color w:val="000000"/>
                <w:kern w:val="0"/>
                <w:sz w:val="24"/>
              </w:rPr>
            </w:pPr>
          </w:p>
        </w:tc>
        <w:tc>
          <w:tcPr>
            <w:tcW w:w="1839" w:type="dxa"/>
            <w:vMerge/>
            <w:tcBorders>
              <w:left w:val="single" w:sz="4" w:space="0" w:color="auto"/>
              <w:right w:val="single" w:sz="12" w:space="0" w:color="auto"/>
            </w:tcBorders>
            <w:vAlign w:val="center"/>
          </w:tcPr>
          <w:p/>
        </w:tc>
      </w:tr>
      <w:tr>
        <w:trPr>
          <w:cantSplit/>
          <w:trHeight w:val="609"/>
        </w:trPr>
        <w:tc>
          <w:tcPr>
            <w:tcW w:w="1017" w:type="dxa"/>
            <w:gridSpan w:val="2"/>
            <w:tcBorders>
              <w:top w:val="single" w:sz="4" w:space="0" w:color="auto"/>
              <w:left w:val="single" w:sz="12"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kern w:val="0"/>
                <w:sz w:val="24"/>
              </w:rPr>
            </w:pPr>
            <w:r>
              <w:rPr>
                <w:rFonts w:ascii="宋体" w:cs="宋体" w:hint="eastAsia"/>
                <w:color w:val="000000"/>
                <w:kern w:val="0"/>
                <w:sz w:val="24"/>
              </w:rPr>
              <w:t>入　党</w:t>
            </w:r>
          </w:p>
          <w:p>
            <w:pPr>
              <w:widowControl/>
              <w:tabs>
                <w:tab w:val="left" w:pos="1995"/>
              </w:tabs>
              <w:spacing w:line="320" w:lineRule="exact"/>
              <w:jc w:val="center"/>
              <w:rPr>
                <w:rFonts w:ascii="宋体" w:cs="宋体"/>
                <w:color w:val="000000"/>
                <w:kern w:val="0"/>
                <w:sz w:val="24"/>
              </w:rPr>
            </w:pPr>
            <w:r>
              <w:rPr>
                <w:rFonts w:ascii="宋体" w:cs="宋体" w:hint="eastAsia"/>
                <w:color w:val="000000"/>
                <w:kern w:val="0"/>
                <w:sz w:val="24"/>
              </w:rPr>
              <w:t>时　间</w:t>
            </w:r>
          </w:p>
        </w:tc>
        <w:tc>
          <w:tcPr>
            <w:tcW w:w="1270"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20" w:lineRule="exact"/>
              <w:ind w:left="-108" w:right="-108"/>
              <w:jc w:val="center"/>
              <w:rPr>
                <w:rFonts w:ascii="宋体" w:cs="宋体"/>
                <w:color w:val="000000"/>
                <w:kern w:val="0"/>
                <w:sz w:val="24"/>
              </w:rPr>
            </w:pPr>
          </w:p>
        </w:tc>
        <w:tc>
          <w:tcPr>
            <w:tcW w:w="1114"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spacing w:val="-6"/>
                <w:kern w:val="0"/>
                <w:sz w:val="24"/>
              </w:rPr>
            </w:pPr>
            <w:r>
              <w:rPr>
                <w:rFonts w:ascii="宋体" w:cs="宋体" w:hint="eastAsia"/>
                <w:color w:val="000000"/>
                <w:spacing w:val="-6"/>
                <w:kern w:val="0"/>
                <w:sz w:val="24"/>
              </w:rPr>
              <w:t>参加工作时间</w:t>
            </w:r>
          </w:p>
        </w:tc>
        <w:tc>
          <w:tcPr>
            <w:tcW w:w="1080"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20" w:lineRule="exact"/>
              <w:ind w:left="-108" w:right="-108"/>
              <w:jc w:val="center"/>
              <w:rPr>
                <w:rFonts w:ascii="宋体" w:cs="宋体"/>
                <w:color w:val="000000"/>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spacing w:val="-6"/>
                <w:kern w:val="0"/>
                <w:sz w:val="24"/>
              </w:rPr>
            </w:pPr>
            <w:r>
              <w:rPr>
                <w:rFonts w:ascii="宋体" w:cs="宋体" w:hint="eastAsia"/>
                <w:color w:val="000000"/>
                <w:spacing w:val="-6"/>
                <w:kern w:val="0"/>
                <w:sz w:val="24"/>
              </w:rPr>
              <w:t>健康状况</w:t>
            </w:r>
          </w:p>
        </w:tc>
        <w:tc>
          <w:tcPr>
            <w:tcW w:w="1302"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20" w:lineRule="exact"/>
              <w:ind w:left="-108" w:right="-108"/>
              <w:jc w:val="center"/>
              <w:rPr>
                <w:rFonts w:ascii="宋体" w:cs="宋体"/>
                <w:snapToGrid w:val="0"/>
                <w:color w:val="000000"/>
                <w:kern w:val="0"/>
                <w:sz w:val="24"/>
              </w:rPr>
            </w:pPr>
          </w:p>
        </w:tc>
        <w:tc>
          <w:tcPr>
            <w:tcW w:w="1839" w:type="dxa"/>
            <w:vMerge/>
            <w:tcBorders>
              <w:left w:val="single" w:sz="4" w:space="0" w:color="auto"/>
              <w:right w:val="single" w:sz="12" w:space="0" w:color="auto"/>
            </w:tcBorders>
            <w:vAlign w:val="center"/>
          </w:tcPr>
          <w:p/>
        </w:tc>
      </w:tr>
      <w:tr>
        <w:trPr>
          <w:cantSplit/>
          <w:trHeight w:val="609"/>
        </w:trPr>
        <w:tc>
          <w:tcPr>
            <w:tcW w:w="1017" w:type="dxa"/>
            <w:gridSpan w:val="2"/>
            <w:tcBorders>
              <w:top w:val="single" w:sz="4" w:space="0" w:color="auto"/>
              <w:left w:val="single" w:sz="12"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kern w:val="0"/>
                <w:sz w:val="24"/>
              </w:rPr>
            </w:pPr>
            <w:r>
              <w:rPr>
                <w:rFonts w:ascii="宋体" w:cs="宋体" w:hint="eastAsia"/>
                <w:color w:val="000000"/>
                <w:kern w:val="0"/>
                <w:sz w:val="24"/>
              </w:rPr>
              <w:t>专业技</w:t>
            </w:r>
          </w:p>
          <w:p>
            <w:pPr>
              <w:widowControl/>
              <w:tabs>
                <w:tab w:val="left" w:pos="1995"/>
              </w:tabs>
              <w:spacing w:line="320" w:lineRule="exact"/>
              <w:jc w:val="center"/>
              <w:rPr>
                <w:rFonts w:ascii="宋体" w:cs="宋体"/>
                <w:color w:val="000000"/>
                <w:kern w:val="0"/>
                <w:sz w:val="24"/>
              </w:rPr>
            </w:pPr>
            <w:r>
              <w:rPr>
                <w:rFonts w:ascii="宋体" w:cs="宋体" w:hint="eastAsia"/>
                <w:color w:val="000000"/>
                <w:kern w:val="0"/>
                <w:sz w:val="24"/>
              </w:rPr>
              <w:t>术职务</w:t>
            </w:r>
          </w:p>
        </w:tc>
        <w:tc>
          <w:tcPr>
            <w:tcW w:w="2384" w:type="dxa"/>
            <w:gridSpan w:val="2"/>
            <w:tcBorders>
              <w:top w:val="single" w:sz="4" w:space="0" w:color="auto"/>
              <w:left w:val="single" w:sz="4" w:space="0" w:color="auto"/>
              <w:bottom w:val="single" w:sz="4" w:space="0" w:color="auto"/>
              <w:right w:val="single" w:sz="4" w:space="0" w:color="auto"/>
            </w:tcBorders>
            <w:vAlign w:val="center"/>
          </w:tcPr>
          <w:p>
            <w:pPr>
              <w:widowControl/>
              <w:tabs>
                <w:tab w:val="left" w:pos="2232"/>
              </w:tabs>
              <w:adjustRightInd w:val="0"/>
              <w:snapToGrid w:val="0"/>
              <w:spacing w:line="320" w:lineRule="exact"/>
              <w:ind w:left="-108" w:right="-108"/>
              <w:jc w:val="center"/>
              <w:rPr>
                <w:rFonts w:ascii="宋体" w:cs="宋体"/>
                <w:color w:val="000000"/>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spacing w:line="320" w:lineRule="exact"/>
              <w:jc w:val="center"/>
              <w:rPr>
                <w:rFonts w:ascii="宋体" w:cs="宋体"/>
                <w:color w:val="000000"/>
                <w:kern w:val="0"/>
                <w:sz w:val="24"/>
              </w:rPr>
            </w:pPr>
            <w:r>
              <w:rPr>
                <w:rFonts w:ascii="宋体" w:cs="宋体" w:hint="eastAsia"/>
                <w:color w:val="000000"/>
                <w:kern w:val="0"/>
                <w:sz w:val="24"/>
              </w:rPr>
              <w:t>身份证号码</w:t>
            </w:r>
          </w:p>
        </w:tc>
        <w:tc>
          <w:tcPr>
            <w:tcW w:w="2667" w:type="dxa"/>
            <w:gridSpan w:val="2"/>
            <w:tcBorders>
              <w:top w:val="single" w:sz="4" w:space="0" w:color="auto"/>
              <w:left w:val="single" w:sz="4" w:space="0" w:color="auto"/>
              <w:bottom w:val="single" w:sz="4" w:space="0" w:color="auto"/>
              <w:right w:val="single" w:sz="4" w:space="0" w:color="auto"/>
            </w:tcBorders>
            <w:vAlign w:val="center"/>
          </w:tcPr>
          <w:p>
            <w:pPr>
              <w:widowControl/>
              <w:spacing w:line="500" w:lineRule="exact"/>
              <w:jc w:val="left"/>
              <w:rPr>
                <w:rFonts w:ascii="宋体" w:cs="宋体"/>
                <w:color w:val="000000"/>
                <w:kern w:val="0"/>
                <w:sz w:val="24"/>
              </w:rPr>
            </w:pPr>
          </w:p>
        </w:tc>
        <w:tc>
          <w:tcPr>
            <w:tcW w:w="1839" w:type="dxa"/>
            <w:vMerge/>
            <w:tcBorders>
              <w:left w:val="single" w:sz="4" w:space="0" w:color="auto"/>
              <w:bottom w:val="single" w:sz="4" w:space="0" w:color="auto"/>
              <w:right w:val="single" w:sz="12" w:space="0" w:color="auto"/>
            </w:tcBorders>
            <w:vAlign w:val="center"/>
          </w:tcPr>
          <w:p/>
        </w:tc>
      </w:tr>
      <w:tr>
        <w:trPr>
          <w:cantSplit/>
          <w:trHeight w:val="609"/>
        </w:trPr>
        <w:tc>
          <w:tcPr>
            <w:tcW w:w="1017" w:type="dxa"/>
            <w:gridSpan w:val="2"/>
            <w:vMerge w:val="restart"/>
            <w:tcBorders>
              <w:top w:val="single" w:sz="4" w:space="0" w:color="auto"/>
              <w:left w:val="single" w:sz="12" w:space="0" w:color="auto"/>
              <w:bottom w:val="single" w:sz="4" w:space="0" w:color="auto"/>
              <w:right w:val="single" w:sz="4" w:space="0" w:color="auto"/>
            </w:tcBorders>
            <w:vAlign w:val="center"/>
          </w:tcPr>
          <w:p>
            <w:pPr>
              <w:widowControl/>
              <w:tabs>
                <w:tab w:val="left" w:pos="1995"/>
              </w:tabs>
              <w:spacing w:line="500" w:lineRule="exact"/>
              <w:jc w:val="center"/>
              <w:rPr>
                <w:rFonts w:ascii="宋体" w:cs="宋体"/>
                <w:color w:val="000000"/>
                <w:kern w:val="0"/>
                <w:sz w:val="24"/>
              </w:rPr>
            </w:pPr>
            <w:r>
              <w:rPr>
                <w:rFonts w:ascii="宋体" w:cs="宋体" w:hint="eastAsia"/>
                <w:color w:val="000000"/>
                <w:kern w:val="0"/>
                <w:sz w:val="24"/>
              </w:rPr>
              <w:t>学　历</w:t>
            </w:r>
          </w:p>
          <w:p>
            <w:pPr>
              <w:widowControl/>
              <w:tabs>
                <w:tab w:val="left" w:pos="1995"/>
              </w:tabs>
              <w:spacing w:line="500" w:lineRule="exact"/>
              <w:jc w:val="center"/>
              <w:rPr>
                <w:rFonts w:ascii="宋体" w:cs="宋体"/>
                <w:color w:val="000000"/>
                <w:kern w:val="0"/>
                <w:sz w:val="24"/>
              </w:rPr>
            </w:pPr>
            <w:r>
              <w:rPr>
                <w:rFonts w:ascii="宋体" w:cs="宋体" w:hint="eastAsia"/>
                <w:color w:val="000000"/>
                <w:kern w:val="0"/>
                <w:sz w:val="24"/>
              </w:rPr>
              <w:t>学　位</w:t>
            </w:r>
          </w:p>
        </w:tc>
        <w:tc>
          <w:tcPr>
            <w:tcW w:w="1270"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60" w:lineRule="exact"/>
              <w:ind w:left="-306" w:right="-306"/>
              <w:jc w:val="center"/>
              <w:rPr>
                <w:rFonts w:ascii="宋体" w:cs="宋体"/>
                <w:color w:val="000000"/>
                <w:spacing w:val="-6"/>
                <w:kern w:val="0"/>
                <w:sz w:val="24"/>
              </w:rPr>
            </w:pPr>
            <w:r>
              <w:rPr>
                <w:rFonts w:ascii="宋体" w:cs="宋体" w:hint="eastAsia"/>
                <w:color w:val="000000"/>
                <w:spacing w:val="-6"/>
                <w:kern w:val="0"/>
                <w:sz w:val="24"/>
              </w:rPr>
              <w:t>全日制</w:t>
            </w:r>
          </w:p>
          <w:p>
            <w:pPr>
              <w:widowControl/>
              <w:tabs>
                <w:tab w:val="left" w:pos="1995"/>
              </w:tabs>
              <w:adjustRightInd w:val="0"/>
              <w:snapToGrid w:val="0"/>
              <w:spacing w:line="360" w:lineRule="exact"/>
              <w:ind w:left="-306" w:right="-306"/>
              <w:jc w:val="center"/>
              <w:rPr>
                <w:rFonts w:ascii="宋体" w:cs="宋体"/>
                <w:color w:val="000000"/>
                <w:spacing w:val="-6"/>
                <w:kern w:val="0"/>
                <w:sz w:val="24"/>
              </w:rPr>
            </w:pPr>
            <w:r>
              <w:rPr>
                <w:rFonts w:ascii="宋体" w:cs="宋体" w:hint="eastAsia"/>
                <w:color w:val="000000"/>
                <w:spacing w:val="-6"/>
                <w:kern w:val="0"/>
                <w:sz w:val="24"/>
              </w:rPr>
              <w:t>教　育</w:t>
            </w:r>
          </w:p>
        </w:tc>
        <w:tc>
          <w:tcPr>
            <w:tcW w:w="2194" w:type="dxa"/>
            <w:gridSpan w:val="2"/>
            <w:tcBorders>
              <w:top w:val="single" w:sz="4" w:space="0" w:color="auto"/>
              <w:left w:val="single" w:sz="4" w:space="0" w:color="auto"/>
              <w:bottom w:val="single" w:sz="4" w:space="0" w:color="auto"/>
              <w:right w:val="single" w:sz="4" w:space="0" w:color="auto"/>
            </w:tcBorders>
            <w:vAlign w:val="center"/>
          </w:tcPr>
          <w:p>
            <w:pPr>
              <w:widowControl/>
              <w:tabs>
                <w:tab w:val="left" w:pos="2112"/>
              </w:tabs>
              <w:adjustRightInd w:val="0"/>
              <w:snapToGrid w:val="0"/>
              <w:spacing w:line="360" w:lineRule="exact"/>
              <w:ind w:left="-108" w:right="-100"/>
              <w:jc w:val="center"/>
              <w:rPr>
                <w:rFonts w:ascii="宋体" w:cs="宋体"/>
                <w:snapToGrid w:val="0"/>
                <w:color w:val="000000"/>
                <w:kern w:val="0"/>
                <w:sz w:val="24"/>
              </w:rPr>
            </w:pPr>
          </w:p>
        </w:tc>
        <w:tc>
          <w:tcPr>
            <w:tcW w:w="1365"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60" w:lineRule="exact"/>
              <w:ind w:left="-306" w:right="-306"/>
              <w:jc w:val="center"/>
              <w:rPr>
                <w:rFonts w:ascii="宋体" w:cs="宋体"/>
                <w:color w:val="000000"/>
                <w:spacing w:val="-6"/>
                <w:kern w:val="0"/>
                <w:sz w:val="24"/>
              </w:rPr>
            </w:pPr>
            <w:r>
              <w:rPr>
                <w:rFonts w:ascii="宋体" w:cs="宋体" w:hint="eastAsia"/>
                <w:color w:val="000000"/>
                <w:spacing w:val="-6"/>
                <w:kern w:val="0"/>
                <w:sz w:val="24"/>
              </w:rPr>
              <w:t>毕业院校</w:t>
            </w:r>
          </w:p>
          <w:p>
            <w:pPr>
              <w:widowControl/>
              <w:tabs>
                <w:tab w:val="left" w:pos="1995"/>
              </w:tabs>
              <w:adjustRightInd w:val="0"/>
              <w:snapToGrid w:val="0"/>
              <w:spacing w:line="360" w:lineRule="exact"/>
              <w:ind w:left="-306" w:right="-306"/>
              <w:jc w:val="center"/>
              <w:rPr>
                <w:rFonts w:ascii="宋体" w:cs="宋体"/>
                <w:color w:val="000000"/>
                <w:spacing w:val="-6"/>
                <w:kern w:val="0"/>
                <w:sz w:val="24"/>
              </w:rPr>
            </w:pPr>
            <w:r>
              <w:rPr>
                <w:rFonts w:ascii="宋体" w:cs="宋体" w:hint="eastAsia"/>
                <w:color w:val="000000"/>
                <w:spacing w:val="-6"/>
                <w:kern w:val="0"/>
                <w:sz w:val="24"/>
              </w:rPr>
              <w:t>系及专业</w:t>
            </w:r>
          </w:p>
        </w:tc>
        <w:tc>
          <w:tcPr>
            <w:tcW w:w="3141" w:type="dxa"/>
            <w:gridSpan w:val="2"/>
            <w:tcBorders>
              <w:top w:val="single" w:sz="4" w:space="0" w:color="auto"/>
              <w:left w:val="nil"/>
              <w:bottom w:val="single" w:sz="4" w:space="0" w:color="auto"/>
              <w:right w:val="single" w:sz="12" w:space="0" w:color="auto"/>
            </w:tcBorders>
            <w:vAlign w:val="center"/>
          </w:tcPr>
          <w:p>
            <w:pPr>
              <w:widowControl/>
              <w:tabs>
                <w:tab w:val="left" w:pos="1995"/>
              </w:tabs>
              <w:adjustRightInd w:val="0"/>
              <w:snapToGrid w:val="0"/>
              <w:spacing w:line="500" w:lineRule="exact"/>
              <w:ind w:left="-80" w:right="-100"/>
              <w:jc w:val="center"/>
              <w:rPr>
                <w:rFonts w:ascii="宋体" w:cs="宋体"/>
                <w:snapToGrid w:val="0"/>
                <w:color w:val="000000"/>
                <w:spacing w:val="-4"/>
                <w:kern w:val="0"/>
                <w:sz w:val="24"/>
              </w:rPr>
            </w:pPr>
          </w:p>
        </w:tc>
      </w:tr>
      <w:tr>
        <w:trPr>
          <w:cantSplit/>
          <w:trHeight w:val="609"/>
        </w:trPr>
        <w:tc>
          <w:tcPr>
            <w:tcW w:w="1017" w:type="dxa"/>
            <w:gridSpan w:val="2"/>
            <w:vMerge/>
            <w:tcBorders>
              <w:top w:val="single" w:sz="4" w:space="0" w:color="auto"/>
              <w:left w:val="single" w:sz="12" w:space="0" w:color="auto"/>
              <w:bottom w:val="single" w:sz="4" w:space="0" w:color="auto"/>
              <w:right w:val="single" w:sz="4" w:space="0" w:color="auto"/>
            </w:tcBorders>
            <w:vAlign w:val="center"/>
          </w:tcPr>
          <w:p/>
        </w:tc>
        <w:tc>
          <w:tcPr>
            <w:tcW w:w="1270" w:type="dxa"/>
            <w:tcBorders>
              <w:top w:val="single" w:sz="4" w:space="0" w:color="auto"/>
              <w:left w:val="single" w:sz="4" w:space="0" w:color="auto"/>
              <w:bottom w:val="single" w:sz="4" w:space="0" w:color="auto"/>
              <w:right w:val="single" w:sz="4" w:space="0" w:color="auto"/>
            </w:tcBorders>
            <w:vAlign w:val="center"/>
          </w:tcPr>
          <w:p>
            <w:pPr>
              <w:widowControl/>
              <w:tabs>
                <w:tab w:val="left" w:pos="1995"/>
              </w:tabs>
              <w:adjustRightInd w:val="0"/>
              <w:snapToGrid w:val="0"/>
              <w:spacing w:line="360" w:lineRule="exact"/>
              <w:ind w:left="-306" w:right="-306"/>
              <w:jc w:val="center"/>
              <w:rPr>
                <w:rFonts w:ascii="宋体" w:cs="宋体"/>
                <w:color w:val="000000"/>
                <w:spacing w:val="-6"/>
                <w:kern w:val="0"/>
                <w:sz w:val="24"/>
              </w:rPr>
            </w:pPr>
            <w:r>
              <w:rPr>
                <w:rFonts w:ascii="宋体" w:cs="宋体" w:hint="eastAsia"/>
                <w:color w:val="000000"/>
                <w:spacing w:val="-6"/>
                <w:kern w:val="0"/>
                <w:sz w:val="24"/>
              </w:rPr>
              <w:t>在　职</w:t>
            </w:r>
          </w:p>
          <w:p>
            <w:pPr>
              <w:widowControl/>
              <w:tabs>
                <w:tab w:val="left" w:pos="1995"/>
              </w:tabs>
              <w:adjustRightInd w:val="0"/>
              <w:snapToGrid w:val="0"/>
              <w:spacing w:line="360" w:lineRule="exact"/>
              <w:ind w:left="-306" w:right="-306"/>
              <w:jc w:val="center"/>
              <w:rPr>
                <w:rFonts w:ascii="宋体" w:cs="宋体"/>
                <w:color w:val="000000"/>
                <w:spacing w:val="-6"/>
                <w:kern w:val="0"/>
                <w:sz w:val="24"/>
              </w:rPr>
            </w:pPr>
            <w:r>
              <w:rPr>
                <w:rFonts w:ascii="宋体" w:cs="宋体" w:hint="eastAsia"/>
                <w:color w:val="000000"/>
                <w:spacing w:val="-6"/>
                <w:kern w:val="0"/>
                <w:sz w:val="24"/>
              </w:rPr>
              <w:t>教　育</w:t>
            </w:r>
          </w:p>
        </w:tc>
        <w:tc>
          <w:tcPr>
            <w:tcW w:w="2194" w:type="dxa"/>
            <w:gridSpan w:val="2"/>
            <w:tcBorders>
              <w:top w:val="single" w:sz="4" w:space="0" w:color="auto"/>
              <w:left w:val="nil"/>
              <w:bottom w:val="single" w:sz="4" w:space="0" w:color="auto"/>
              <w:right w:val="single" w:sz="4" w:space="0" w:color="auto"/>
            </w:tcBorders>
            <w:vAlign w:val="center"/>
          </w:tcPr>
          <w:p>
            <w:pPr>
              <w:widowControl/>
              <w:tabs>
                <w:tab w:val="left" w:pos="2112"/>
              </w:tabs>
              <w:adjustRightInd w:val="0"/>
              <w:snapToGrid w:val="0"/>
              <w:spacing w:line="360" w:lineRule="exact"/>
              <w:ind w:left="-108" w:right="-108"/>
              <w:jc w:val="center"/>
              <w:rPr>
                <w:rFonts w:ascii="宋体" w:cs="宋体"/>
                <w:snapToGrid w:val="0"/>
                <w:color w:val="000000"/>
                <w:kern w:val="0"/>
                <w:sz w:val="24"/>
              </w:rPr>
            </w:pPr>
          </w:p>
        </w:tc>
        <w:tc>
          <w:tcPr>
            <w:tcW w:w="1365" w:type="dxa"/>
            <w:tcBorders>
              <w:top w:val="single" w:sz="4" w:space="0" w:color="auto"/>
              <w:left w:val="nil"/>
              <w:bottom w:val="single" w:sz="4" w:space="0" w:color="auto"/>
              <w:right w:val="single" w:sz="4" w:space="0" w:color="auto"/>
            </w:tcBorders>
            <w:vAlign w:val="center"/>
          </w:tcPr>
          <w:p>
            <w:pPr>
              <w:widowControl/>
              <w:tabs>
                <w:tab w:val="left" w:pos="1995"/>
              </w:tabs>
              <w:adjustRightInd w:val="0"/>
              <w:snapToGrid w:val="0"/>
              <w:spacing w:line="360" w:lineRule="exact"/>
              <w:ind w:left="-306" w:right="-306"/>
              <w:jc w:val="center"/>
              <w:rPr>
                <w:rFonts w:ascii="宋体" w:cs="宋体"/>
                <w:color w:val="000000"/>
                <w:spacing w:val="-6"/>
                <w:kern w:val="0"/>
                <w:sz w:val="24"/>
              </w:rPr>
            </w:pPr>
            <w:r>
              <w:rPr>
                <w:rFonts w:ascii="宋体" w:cs="宋体" w:hint="eastAsia"/>
                <w:color w:val="000000"/>
                <w:spacing w:val="-6"/>
                <w:kern w:val="0"/>
                <w:sz w:val="24"/>
              </w:rPr>
              <w:t>毕业院校</w:t>
            </w:r>
          </w:p>
          <w:p>
            <w:pPr>
              <w:widowControl/>
              <w:tabs>
                <w:tab w:val="left" w:pos="1995"/>
              </w:tabs>
              <w:adjustRightInd w:val="0"/>
              <w:snapToGrid w:val="0"/>
              <w:spacing w:line="360" w:lineRule="exact"/>
              <w:ind w:left="-306" w:right="-306"/>
              <w:jc w:val="center"/>
              <w:rPr>
                <w:rFonts w:ascii="宋体" w:cs="宋体"/>
                <w:color w:val="000000"/>
                <w:spacing w:val="-6"/>
                <w:kern w:val="0"/>
                <w:sz w:val="24"/>
              </w:rPr>
            </w:pPr>
            <w:r>
              <w:rPr>
                <w:rFonts w:ascii="宋体" w:cs="宋体" w:hint="eastAsia"/>
                <w:color w:val="000000"/>
                <w:spacing w:val="-6"/>
                <w:kern w:val="0"/>
                <w:sz w:val="24"/>
              </w:rPr>
              <w:t>系及专业</w:t>
            </w:r>
          </w:p>
        </w:tc>
        <w:tc>
          <w:tcPr>
            <w:tcW w:w="3141" w:type="dxa"/>
            <w:gridSpan w:val="2"/>
            <w:tcBorders>
              <w:top w:val="single" w:sz="4" w:space="0" w:color="auto"/>
              <w:left w:val="nil"/>
              <w:bottom w:val="single" w:sz="4" w:space="0" w:color="auto"/>
              <w:right w:val="single" w:sz="12" w:space="0" w:color="auto"/>
            </w:tcBorders>
            <w:vAlign w:val="center"/>
          </w:tcPr>
          <w:p>
            <w:pPr>
              <w:widowControl/>
              <w:tabs>
                <w:tab w:val="left" w:pos="1995"/>
                <w:tab w:val="left" w:pos="2112"/>
              </w:tabs>
              <w:adjustRightInd w:val="0"/>
              <w:snapToGrid w:val="0"/>
              <w:spacing w:line="500" w:lineRule="exact"/>
              <w:ind w:left="-108" w:right="-108"/>
              <w:jc w:val="center"/>
              <w:rPr>
                <w:rFonts w:ascii="宋体" w:cs="宋体"/>
                <w:snapToGrid w:val="0"/>
                <w:color w:val="000000"/>
                <w:kern w:val="0"/>
                <w:sz w:val="24"/>
              </w:rPr>
            </w:pPr>
          </w:p>
        </w:tc>
      </w:tr>
      <w:tr>
        <w:trPr>
          <w:cantSplit/>
          <w:trHeight w:val="688"/>
        </w:trPr>
        <w:tc>
          <w:tcPr>
            <w:tcW w:w="2287" w:type="dxa"/>
            <w:gridSpan w:val="3"/>
            <w:tcBorders>
              <w:top w:val="single" w:sz="4" w:space="0" w:color="auto"/>
              <w:left w:val="single" w:sz="12" w:space="0" w:color="auto"/>
              <w:bottom w:val="nil"/>
              <w:right w:val="single" w:sz="4" w:space="0" w:color="auto"/>
            </w:tcBorders>
            <w:vAlign w:val="center"/>
          </w:tcPr>
          <w:p>
            <w:pPr>
              <w:widowControl/>
              <w:tabs>
                <w:tab w:val="left" w:pos="1995"/>
              </w:tabs>
              <w:adjustRightInd w:val="0"/>
              <w:snapToGrid w:val="0"/>
              <w:spacing w:line="500" w:lineRule="exact"/>
              <w:jc w:val="center"/>
              <w:rPr>
                <w:rFonts w:ascii="宋体" w:cs="宋体"/>
                <w:color w:val="000000"/>
                <w:kern w:val="0"/>
                <w:sz w:val="24"/>
              </w:rPr>
            </w:pPr>
            <w:r>
              <w:rPr>
                <w:rFonts w:ascii="宋体" w:cs="宋体" w:hint="eastAsia"/>
                <w:color w:val="000000"/>
                <w:kern w:val="0"/>
                <w:sz w:val="24"/>
              </w:rPr>
              <w:t>工作单位及职务</w:t>
            </w:r>
          </w:p>
        </w:tc>
        <w:tc>
          <w:tcPr>
            <w:tcW w:w="6700" w:type="dxa"/>
            <w:gridSpan w:val="5"/>
            <w:tcBorders>
              <w:top w:val="single" w:sz="4" w:space="0" w:color="auto"/>
              <w:left w:val="single" w:sz="4" w:space="0" w:color="auto"/>
              <w:bottom w:val="nil"/>
              <w:right w:val="single" w:sz="12" w:space="0" w:color="auto"/>
            </w:tcBorders>
            <w:vAlign w:val="center"/>
          </w:tcPr>
          <w:p>
            <w:pPr>
              <w:widowControl/>
              <w:tabs>
                <w:tab w:val="left" w:pos="-758"/>
                <w:tab w:val="left" w:pos="-668"/>
              </w:tabs>
              <w:adjustRightInd w:val="0"/>
              <w:snapToGrid w:val="0"/>
              <w:spacing w:line="500" w:lineRule="exact"/>
              <w:ind w:left="-40" w:right="-108"/>
              <w:jc w:val="left"/>
              <w:rPr>
                <w:rFonts w:ascii="宋体" w:cs="宋体"/>
                <w:color w:val="000000"/>
                <w:kern w:val="0"/>
                <w:sz w:val="24"/>
              </w:rPr>
            </w:pPr>
          </w:p>
        </w:tc>
      </w:tr>
      <w:tr>
        <w:trPr>
          <w:cantSplit/>
          <w:trHeight w:val="5168"/>
        </w:trPr>
        <w:tc>
          <w:tcPr>
            <w:tcW w:w="745" w:type="dxa"/>
            <w:tcBorders>
              <w:top w:val="single" w:sz="4" w:space="0" w:color="auto"/>
              <w:left w:val="single" w:sz="12" w:space="0" w:color="auto"/>
              <w:bottom w:val="single" w:sz="4" w:space="0" w:color="auto"/>
              <w:right w:val="single" w:sz="4" w:space="0" w:color="auto"/>
            </w:tcBorders>
            <w:vAlign w:val="center"/>
          </w:tcPr>
          <w:p>
            <w:pPr>
              <w:widowControl/>
              <w:tabs>
                <w:tab w:val="left" w:pos="1995"/>
              </w:tabs>
              <w:spacing w:line="500" w:lineRule="exact"/>
              <w:jc w:val="center"/>
              <w:rPr>
                <w:rFonts w:ascii="宋体" w:cs="宋体"/>
                <w:color w:val="000000"/>
                <w:kern w:val="0"/>
                <w:sz w:val="24"/>
              </w:rPr>
            </w:pPr>
            <w:r>
              <w:rPr>
                <w:rFonts w:ascii="宋体" w:cs="宋体" w:hint="eastAsia"/>
                <w:color w:val="000000"/>
                <w:kern w:val="0"/>
                <w:sz w:val="24"/>
              </w:rPr>
              <w:t>简</w:t>
            </w:r>
          </w:p>
          <w:p>
            <w:pPr>
              <w:widowControl/>
              <w:tabs>
                <w:tab w:val="left" w:pos="1995"/>
              </w:tabs>
              <w:spacing w:line="500" w:lineRule="exact"/>
              <w:jc w:val="center"/>
              <w:rPr>
                <w:rFonts w:ascii="宋体" w:cs="宋体"/>
                <w:color w:val="000000"/>
                <w:kern w:val="0"/>
                <w:sz w:val="24"/>
              </w:rPr>
            </w:pPr>
          </w:p>
          <w:p>
            <w:pPr>
              <w:widowControl/>
              <w:tabs>
                <w:tab w:val="left" w:pos="1995"/>
              </w:tabs>
              <w:spacing w:line="500" w:lineRule="exact"/>
              <w:jc w:val="center"/>
              <w:rPr>
                <w:rFonts w:ascii="宋体" w:cs="宋体"/>
                <w:color w:val="000000"/>
                <w:kern w:val="0"/>
                <w:sz w:val="24"/>
              </w:rPr>
            </w:pPr>
          </w:p>
          <w:p>
            <w:pPr>
              <w:widowControl/>
              <w:tabs>
                <w:tab w:val="left" w:pos="1995"/>
              </w:tabs>
              <w:spacing w:line="500" w:lineRule="exact"/>
              <w:jc w:val="center"/>
              <w:rPr>
                <w:rFonts w:ascii="宋体" w:cs="宋体"/>
                <w:color w:val="000000"/>
                <w:kern w:val="0"/>
                <w:sz w:val="24"/>
              </w:rPr>
            </w:pPr>
          </w:p>
          <w:p>
            <w:pPr>
              <w:tabs>
                <w:tab w:val="left" w:pos="1995"/>
              </w:tabs>
              <w:spacing w:line="500" w:lineRule="exact"/>
              <w:jc w:val="center"/>
              <w:rPr>
                <w:rFonts w:ascii="宋体" w:cs="宋体"/>
                <w:color w:val="000000"/>
                <w:kern w:val="0"/>
                <w:sz w:val="24"/>
              </w:rPr>
            </w:pPr>
            <w:r>
              <w:rPr>
                <w:rFonts w:ascii="宋体" w:cs="宋体" w:hint="eastAsia"/>
                <w:color w:val="000000"/>
                <w:kern w:val="0"/>
                <w:sz w:val="24"/>
              </w:rPr>
              <w:t>历</w:t>
            </w:r>
          </w:p>
        </w:tc>
        <w:tc>
          <w:tcPr>
            <w:tcW w:w="8242" w:type="dxa"/>
            <w:gridSpan w:val="7"/>
            <w:tcBorders>
              <w:top w:val="single" w:sz="4" w:space="0" w:color="auto"/>
              <w:left w:val="nil"/>
              <w:bottom w:val="single" w:sz="4" w:space="0" w:color="auto"/>
              <w:right w:val="single" w:sz="12" w:space="0" w:color="auto"/>
            </w:tcBorders>
            <w:vAlign w:val="center"/>
          </w:tcPr>
          <w:p>
            <w:pPr>
              <w:widowControl/>
              <w:tabs>
                <w:tab w:val="left" w:pos="1995"/>
              </w:tabs>
              <w:spacing w:line="500" w:lineRule="exact"/>
              <w:jc w:val="left"/>
              <w:rPr>
                <w:rFonts w:ascii="宋体" w:cs="宋体"/>
                <w:color w:val="000000"/>
                <w:kern w:val="0"/>
                <w:sz w:val="24"/>
              </w:rPr>
            </w:pPr>
          </w:p>
        </w:tc>
      </w:tr>
      <w:tr>
        <w:trPr>
          <w:cantSplit/>
          <w:trHeight w:val="828"/>
        </w:trPr>
        <w:tc>
          <w:tcPr>
            <w:tcW w:w="228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pPr>
              <w:widowControl/>
              <w:tabs>
                <w:tab w:val="left" w:pos="1995"/>
              </w:tabs>
              <w:spacing w:line="500" w:lineRule="exact"/>
              <w:jc w:val="center"/>
              <w:rPr>
                <w:rFonts w:ascii="宋体" w:cs="宋体"/>
                <w:color w:val="000000"/>
                <w:kern w:val="0"/>
                <w:sz w:val="24"/>
              </w:rPr>
            </w:pPr>
            <w:r>
              <w:rPr>
                <w:rFonts w:ascii="宋体" w:cs="宋体" w:hint="eastAsia"/>
                <w:color w:val="000000"/>
                <w:kern w:val="0"/>
                <w:sz w:val="24"/>
              </w:rPr>
              <w:t>联系电话</w:t>
            </w:r>
          </w:p>
        </w:tc>
        <w:tc>
          <w:tcPr>
            <w:tcW w:w="6700" w:type="dxa"/>
            <w:gridSpan w:val="5"/>
            <w:tcBorders>
              <w:top w:val="single" w:sz="4" w:space="0" w:color="auto"/>
              <w:left w:val="single" w:sz="4" w:space="0" w:color="auto"/>
              <w:bottom w:val="single" w:sz="4" w:space="0" w:color="auto"/>
              <w:right w:val="single" w:sz="12" w:space="0" w:color="auto"/>
            </w:tcBorders>
            <w:vAlign w:val="center"/>
          </w:tcPr>
          <w:p>
            <w:pPr>
              <w:widowControl/>
              <w:tabs>
                <w:tab w:val="left" w:pos="1995"/>
              </w:tabs>
              <w:spacing w:line="500" w:lineRule="exact"/>
              <w:jc w:val="center"/>
              <w:rPr>
                <w:rFonts w:ascii="宋体" w:cs="宋体"/>
                <w:color w:val="000000"/>
                <w:kern w:val="0"/>
                <w:sz w:val="24"/>
              </w:rPr>
            </w:pPr>
          </w:p>
        </w:tc>
      </w:tr>
      <w:tr>
        <w:trPr>
          <w:cantSplit/>
          <w:trHeight w:val="854"/>
        </w:trPr>
        <w:tc>
          <w:tcPr>
            <w:tcW w:w="2287"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pPr>
              <w:widowControl/>
              <w:tabs>
                <w:tab w:val="left" w:pos="1995"/>
              </w:tabs>
              <w:spacing w:line="500" w:lineRule="exact"/>
              <w:jc w:val="center"/>
              <w:rPr>
                <w:rFonts w:ascii="宋体" w:cs="宋体"/>
                <w:color w:val="000000"/>
                <w:kern w:val="0"/>
                <w:sz w:val="24"/>
              </w:rPr>
            </w:pPr>
            <w:r>
              <w:rPr>
                <w:rFonts w:ascii="宋体" w:cs="宋体" w:hint="eastAsia"/>
                <w:color w:val="000000"/>
                <w:kern w:val="0"/>
                <w:sz w:val="24"/>
              </w:rPr>
              <w:t>家庭住址</w:t>
            </w:r>
          </w:p>
        </w:tc>
        <w:tc>
          <w:tcPr>
            <w:tcW w:w="6700" w:type="dxa"/>
            <w:gridSpan w:val="5"/>
            <w:tcBorders>
              <w:top w:val="single" w:sz="4" w:space="0" w:color="auto"/>
              <w:left w:val="single" w:sz="4" w:space="0" w:color="auto"/>
              <w:bottom w:val="single" w:sz="12" w:space="0" w:color="auto"/>
              <w:right w:val="single" w:sz="12" w:space="0" w:color="auto"/>
            </w:tcBorders>
            <w:vAlign w:val="center"/>
          </w:tcPr>
          <w:p>
            <w:pPr>
              <w:widowControl/>
              <w:tabs>
                <w:tab w:val="left" w:pos="1995"/>
              </w:tabs>
              <w:spacing w:line="500" w:lineRule="exact"/>
              <w:jc w:val="left"/>
              <w:rPr>
                <w:rFonts w:ascii="宋体" w:cs="宋体"/>
                <w:color w:val="000000"/>
                <w:kern w:val="0"/>
                <w:sz w:val="24"/>
              </w:rPr>
            </w:pPr>
          </w:p>
        </w:tc>
      </w:tr>
    </w:tbl>
    <w:p>
      <w:r>
        <w:rPr>
          <w:rFonts w:ascii="宋体" w:hint="eastAsia"/>
          <w:sz w:val="28"/>
        </w:rPr>
        <w:t>注：此表由报名人员如实填写，如发现有不实或作假现象者取消资格。</w:t>
      </w:r>
    </w:p>
    <w:p/>
    <w:sectPr>
      <w:headerReference w:type="default" r:id="rId2"/>
      <w:pgSz w:w="11906" w:h="16838"/>
      <w:pgMar w:top="1134" w:right="1701" w:bottom="1134" w:left="170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仿宋_GB2312">
    <w:panose1 w:val="00000000000000000000"/>
    <w:charset w:val="00"/>
    <w:family w:val="auto"/>
    <w:pitch w:val="variable"/>
    <w:sig w:usb0="00000000" w:usb1="00000000" w:usb2="00000000" w:usb3="00000000" w:csb0="00000000"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2"/>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32">
    <w:name w:val="header"/>
    <w:next w:val="16"/>
    <w:pPr>
      <w:widowControl w:val="0"/>
      <w:pBdr>
        <w:top w:val="none" w:sz="0" w:space="0" w:color="auto"/>
        <w:left w:val="none" w:sz="0" w:space="0" w:color="auto"/>
        <w:bottom w:val="none" w:sz="0" w:space="0" w:color="auto"/>
        <w:right w:val="none" w:sz="0" w:space="0" w:color="auto"/>
      </w:pBdr>
      <w:tabs>
        <w:tab w:val="center" w:pos="4153"/>
        <w:tab w:val="right" w:pos="8306"/>
      </w:tabs>
      <w:snapToGrid w:val="0"/>
      <w:jc w:val="both"/>
    </w:pPr>
    <w:rPr>
      <w:rFonts w:ascii="Times New Roman" w:eastAsia="宋体" w:cs="Times New Roman" w:hAnsi="Times New Roman"/>
      <w:kern w:val="2"/>
      <w:sz w:val="18"/>
      <w:lang w:val="en-US" w:eastAsia="zh-CN" w:bidi="ar-SA"/>
    </w:rPr>
  </w:style>
  <w:style w:type="paragraph" w:styleId="92">
    <w:name w:val="Normal (Web)"/>
    <w:next w:val="17"/>
    <w:pPr>
      <w:widowControl w:val="0"/>
      <w:spacing w:before="100" w:beforeAutospacing="1" w:after="100" w:afterAutospacing="1"/>
      <w:jc w:val="left"/>
    </w:pPr>
    <w:rPr>
      <w:rFonts w:ascii="Times New Roman" w:eastAsia="宋体" w:cs="Times New Roman" w:hAnsi="Times New Roman"/>
      <w:kern w:val="0"/>
      <w:sz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3</Pages>
  <Words>837</Words>
  <Characters>894</Characters>
  <Lines>101</Lines>
  <Paragraphs>57</Paragraphs>
  <CharactersWithSpaces>973</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dcterms:created xsi:type="dcterms:W3CDTF">2021-11-17T06:44:52Z</dcterms:created>
  <dcterms:modified xsi:type="dcterms:W3CDTF">2021-11-17T06:48:29Z</dcterms:modified>
</cp:coreProperties>
</file>