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10" w:rsidRDefault="00945810" w:rsidP="00945810">
      <w:pPr>
        <w:widowControl/>
        <w:spacing w:line="620" w:lineRule="exact"/>
        <w:ind w:firstLine="752"/>
        <w:rPr>
          <w:rFonts w:ascii="方正仿宋_GBK" w:eastAsia="方正仿宋_GBK" w:hAnsi="仿宋" w:cs="仿宋_GB2312"/>
          <w:spacing w:val="8"/>
          <w:sz w:val="36"/>
          <w:szCs w:val="36"/>
        </w:rPr>
      </w:pPr>
      <w:r>
        <w:rPr>
          <w:rFonts w:ascii="方正仿宋_GBK" w:eastAsia="方正仿宋_GBK" w:hAnsi="仿宋" w:cs="仿宋_GB2312" w:hint="eastAsia"/>
          <w:spacing w:val="8"/>
          <w:sz w:val="36"/>
          <w:szCs w:val="36"/>
        </w:rPr>
        <w:t>附件二</w:t>
      </w:r>
    </w:p>
    <w:p w:rsidR="00945810" w:rsidRDefault="00945810" w:rsidP="00945810">
      <w:pPr>
        <w:pStyle w:val="a4"/>
        <w:shd w:val="clear" w:color="auto" w:fill="FFFFFF"/>
        <w:spacing w:beforeAutospacing="0" w:afterAutospacing="0" w:line="400" w:lineRule="exac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2021年</w:t>
      </w:r>
      <w:r w:rsidRPr="00CE30DD">
        <w:rPr>
          <w:rFonts w:hint="eastAsia"/>
        </w:rPr>
        <w:fldChar w:fldCharType="begin"/>
      </w:r>
      <w:r>
        <w:instrText xml:space="preserve"> HYPERLINK "http://www.quannan.gov.cn/u/cms/qngov/201905/08090533ee9g.docx" \t "http://www.quannan.gov.cn/html/ggtz/20190508/_self" </w:instrText>
      </w:r>
      <w:r w:rsidRPr="00CE30DD">
        <w:rPr>
          <w:rFonts w:hint="eastAsia"/>
        </w:rPr>
        <w:fldChar w:fldCharType="separate"/>
      </w: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鄱阳县纪委县监委面向全县公开选调</w:t>
      </w:r>
    </w:p>
    <w:p w:rsidR="00945810" w:rsidRDefault="00945810" w:rsidP="00945810">
      <w:pPr>
        <w:pStyle w:val="a4"/>
        <w:shd w:val="clear" w:color="auto" w:fill="FFFFFF"/>
        <w:spacing w:beforeAutospacing="0" w:afterAutospacing="0" w:line="400" w:lineRule="exact"/>
        <w:jc w:val="center"/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工作人员报名表</w:t>
      </w: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fldChar w:fldCharType="end"/>
      </w:r>
    </w:p>
    <w:p w:rsidR="00945810" w:rsidRDefault="00945810" w:rsidP="00945810">
      <w:pPr>
        <w:pStyle w:val="a4"/>
        <w:shd w:val="clear" w:color="auto" w:fill="FFFFFF"/>
        <w:spacing w:beforeAutospacing="0" w:afterAutospacing="0" w:line="400" w:lineRule="exact"/>
      </w:pPr>
      <w:r>
        <w:rPr>
          <w:rFonts w:hint="eastAsia"/>
          <w:b/>
        </w:rPr>
        <w:t>报考岗位：</w:t>
      </w:r>
      <w:r>
        <w:rPr>
          <w:rFonts w:hint="eastAsia"/>
        </w:rPr>
        <w:t xml:space="preserve">县纪委监委岗□ | 县廉政教育中心计算机类岗□、不限专业岗□  </w:t>
      </w:r>
    </w:p>
    <w:tbl>
      <w:tblPr>
        <w:tblStyle w:val="a"/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1338"/>
        <w:gridCol w:w="1110"/>
        <w:gridCol w:w="720"/>
        <w:gridCol w:w="900"/>
        <w:gridCol w:w="750"/>
        <w:gridCol w:w="1380"/>
        <w:gridCol w:w="1485"/>
        <w:gridCol w:w="2140"/>
      </w:tblGrid>
      <w:tr w:rsidR="00945810" w:rsidTr="00AC5303">
        <w:trPr>
          <w:cantSplit/>
          <w:trHeight w:val="82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（岁）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945810" w:rsidTr="00AC5303">
        <w:trPr>
          <w:cantSplit/>
          <w:trHeight w:val="69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750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</w:t>
            </w:r>
          </w:p>
          <w:p w:rsidR="00945810" w:rsidRDefault="00945810" w:rsidP="00AC530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   号码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76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75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  育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 专 业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826"/>
          <w:jc w:val="center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  职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  育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 专 业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828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4886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主要学习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工作简历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8"/>
                <w:sz w:val="28"/>
                <w:szCs w:val="28"/>
              </w:rPr>
              <w:t>（从大学起）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1"/>
        <w:gridCol w:w="1348"/>
        <w:gridCol w:w="1382"/>
        <w:gridCol w:w="1390"/>
        <w:gridCol w:w="625"/>
        <w:gridCol w:w="3740"/>
      </w:tblGrid>
      <w:tr w:rsidR="00945810" w:rsidTr="00AC5303">
        <w:trPr>
          <w:cantSplit/>
          <w:trHeight w:val="141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559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家庭主要成员和主要社会关系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（近亲属包括父母、配偶、兄弟姐妹、配偶父母等；近亲属中有科级以上干部的必填）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945810" w:rsidTr="00AC5303">
        <w:trPr>
          <w:cantSplit/>
          <w:trHeight w:val="625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625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625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625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625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625"/>
          <w:jc w:val="center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810" w:rsidTr="00AC5303">
        <w:trPr>
          <w:cantSplit/>
          <w:trHeight w:val="184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诚信说明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afterLines="50"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本人保证上述所填信息和考试过程中提供的相关材料属实，如因填写有误或材料不实而造成的后果，本人愿承担一切责任。</w:t>
            </w:r>
          </w:p>
          <w:p w:rsidR="00945810" w:rsidRDefault="00945810" w:rsidP="00AC5303">
            <w:pPr>
              <w:wordWrap w:val="0"/>
              <w:spacing w:beforeLines="100" w:line="360" w:lineRule="exact"/>
              <w:ind w:right="278" w:firstLineChars="850" w:firstLine="23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签名（手写）：                 年  月  日</w:t>
            </w:r>
          </w:p>
        </w:tc>
      </w:tr>
      <w:tr w:rsidR="00945810" w:rsidTr="00AC5303">
        <w:trPr>
          <w:cantSplit/>
          <w:trHeight w:val="266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所在单位及主管单位意见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ind w:right="420"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所在单位意见(公章)</w:t>
            </w:r>
          </w:p>
          <w:p w:rsidR="00945810" w:rsidRDefault="00945810" w:rsidP="00AC5303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</w:p>
          <w:p w:rsidR="00945810" w:rsidRDefault="00945810" w:rsidP="00AC5303">
            <w:pPr>
              <w:spacing w:line="360" w:lineRule="exact"/>
              <w:ind w:firstLineChars="650" w:firstLine="18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0" w:rsidRDefault="00945810" w:rsidP="00AC5303">
            <w:pPr>
              <w:spacing w:line="36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spacing w:line="36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45810" w:rsidRDefault="00945810" w:rsidP="00AC5303">
            <w:pPr>
              <w:pStyle w:val="a3"/>
              <w:spacing w:line="36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主管单位意见（公章）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月  日</w:t>
            </w:r>
          </w:p>
        </w:tc>
      </w:tr>
      <w:tr w:rsidR="00945810" w:rsidTr="00AC5303">
        <w:trPr>
          <w:cantSplit/>
          <w:trHeight w:val="267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资格审查</w:t>
            </w:r>
          </w:p>
          <w:p w:rsidR="00945810" w:rsidRDefault="00945810" w:rsidP="00AC5303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   见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10" w:rsidRDefault="00945810" w:rsidP="00AC5303">
            <w:pPr>
              <w:pStyle w:val="a3"/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45810" w:rsidRDefault="00945810" w:rsidP="00AC5303">
            <w:pPr>
              <w:pStyle w:val="a3"/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45810" w:rsidRDefault="00945810" w:rsidP="00AC5303">
            <w:pPr>
              <w:pStyle w:val="a3"/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45810" w:rsidRDefault="00945810" w:rsidP="00AC5303">
            <w:pPr>
              <w:pStyle w:val="a3"/>
              <w:spacing w:line="360" w:lineRule="exact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  <w:p w:rsidR="00945810" w:rsidRDefault="00945810" w:rsidP="00AC5303">
            <w:pPr>
              <w:pStyle w:val="a3"/>
              <w:spacing w:afterLines="50"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审查人签名：</w:t>
            </w:r>
          </w:p>
          <w:p w:rsidR="00945810" w:rsidRDefault="00945810" w:rsidP="00AC5303">
            <w:pPr>
              <w:pStyle w:val="a3"/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185279" w:rsidRDefault="00185279" w:rsidP="00945810"/>
    <w:sectPr w:rsidR="00185279" w:rsidSect="00185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810"/>
    <w:rsid w:val="00123844"/>
    <w:rsid w:val="00185279"/>
    <w:rsid w:val="00945810"/>
    <w:rsid w:val="00D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0"/>
    <w:pPr>
      <w:widowControl w:val="0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45810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945810"/>
    <w:rPr>
      <w:rFonts w:ascii="宋体" w:eastAsia="宋体" w:hAnsi="宋体" w:cs="Times New Roman"/>
      <w:szCs w:val="24"/>
    </w:rPr>
  </w:style>
  <w:style w:type="paragraph" w:styleId="a4">
    <w:name w:val="Normal (Web)"/>
    <w:basedOn w:val="a"/>
    <w:uiPriority w:val="99"/>
    <w:qFormat/>
    <w:rsid w:val="00945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2021-12-13T09:19:00Z</dcterms:created>
  <dcterms:modified xsi:type="dcterms:W3CDTF">2021-12-13T09:19:00Z</dcterms:modified>
</cp:coreProperties>
</file>