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3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个人健康信息承诺书</w:t>
      </w:r>
    </w:p>
    <w:p>
      <w:pPr>
        <w:jc w:val="left"/>
        <w:rPr>
          <w:rFonts w:ascii="黑体" w:hAnsi="黑体" w:eastAsia="黑体"/>
          <w:sz w:val="24"/>
        </w:rPr>
      </w:pPr>
    </w:p>
    <w:p>
      <w:pPr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；身份证号：</w:t>
      </w:r>
      <w:r>
        <w:rPr>
          <w:rFonts w:hint="eastAsia" w:ascii="黑体" w:hAnsi="黑体" w:eastAsia="黑体"/>
          <w:sz w:val="24"/>
          <w:u w:val="single"/>
        </w:rPr>
        <w:t xml:space="preserve">                  </w:t>
      </w:r>
      <w:r>
        <w:rPr>
          <w:rFonts w:hint="eastAsia" w:ascii="黑体" w:hAnsi="黑体" w:eastAsia="黑体"/>
          <w:sz w:val="24"/>
        </w:rPr>
        <w:t>；考生报名号：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tbl>
      <w:tblPr>
        <w:tblStyle w:val="2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天 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日 期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66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  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noWrap w:val="0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 xml:space="preserve">” </w:t>
      </w:r>
      <w:r>
        <w:rPr>
          <w:rFonts w:ascii="黑体" w:hAnsi="黑体" w:eastAsia="黑体"/>
          <w:sz w:val="24"/>
        </w:rPr>
        <w:t xml:space="preserve">  </w:t>
      </w:r>
      <w:r>
        <w:rPr>
          <w:rFonts w:hint="eastAsia" w:ascii="黑体" w:hAnsi="黑体" w:eastAsia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>□报名 □笔试 □资格复审 □面试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bookmarkStart w:id="0" w:name="_GoBack"/>
      <w:bookmarkEnd w:id="0"/>
    </w:p>
    <w:sectPr>
      <w:pgSz w:w="11906" w:h="16838"/>
      <w:pgMar w:top="1191" w:right="1531" w:bottom="119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30669"/>
    <w:rsid w:val="1593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2021-12-23T03:15:00Z</dcterms:created>
  <dc:creator>马昕怡</dc:creator>
  <cp:lastModifiedBy>马昕怡</cp:lastModifiedBy>
  <dcterms:modified xsi:type="dcterms:W3CDTF">2021-12-23T03:15:22Z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A1821479AA7D4ECBB38D3FCD1336450F</vt:lpwstr>
  </property>
</Properties>
</file>