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诚 信 承 诺 书</w:t>
      </w:r>
    </w:p>
    <w:bookmarkEnd w:id="0"/>
    <w:p>
      <w:pPr>
        <w:pStyle w:val="2"/>
        <w:spacing w:after="0" w:line="560" w:lineRule="exact"/>
        <w:ind w:right="3" w:firstLine="420" w:firstLineChars="200"/>
        <w:jc w:val="center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Tahoma"/>
          <w:color w:val="180100"/>
          <w:kern w:val="36"/>
          <w:sz w:val="32"/>
          <w:szCs w:val="32"/>
        </w:rPr>
        <w:t>2021年济南市长清区公开选聘乡村振兴工作专员简章</w:t>
      </w:r>
      <w:r>
        <w:rPr>
          <w:rFonts w:hint="eastAsia" w:ascii="仿宋_GB2312" w:hAnsi="楷体" w:eastAsia="仿宋_GB2312"/>
          <w:sz w:val="32"/>
          <w:szCs w:val="32"/>
        </w:rPr>
        <w:t>》及</w:t>
      </w:r>
      <w:r>
        <w:rPr>
          <w:rFonts w:hint="eastAsia" w:ascii="仿宋_GB2312" w:eastAsia="仿宋_GB2312"/>
          <w:sz w:val="32"/>
          <w:szCs w:val="32"/>
        </w:rPr>
        <w:t>其相关附件，理解其内容，符合选聘条件。我郑重承诺：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一、本人所提供的个人信息、证明材料、证件等真实、准确，并自觉遵守各项规定。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二、本人所填写报名信息准确、有效，并与公告要求和本人情况进行了认真核对，对因填写错误或辨认不清造成的后果，本人自愿承担责任。凭本人准考证、身份证参加考试，缺一不可。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三、整个选聘考试期间，本人保证通讯畅通，因通讯不畅造成的后果，本人自愿承担责任。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四、诚实守信，严守纪律，认真履行应聘人员的义务。对因提供有关信息证件不真实或违反有关纪律规定所造成的后果，本人自愿承担相应的法律责任。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五、请报考人员及时查看长清区人民政府网站通知公告栏</w:t>
      </w:r>
      <w:r>
        <w:rPr>
          <w:rFonts w:hint="eastAsia" w:ascii="仿宋_GB2312" w:hAnsi="Arial" w:eastAsia="仿宋_GB2312" w:cs="Arial"/>
          <w:sz w:val="32"/>
          <w:szCs w:val="32"/>
        </w:rPr>
        <w:t>（网址：</w:t>
      </w:r>
      <w:r>
        <w:rPr>
          <w:rFonts w:ascii="仿宋_GB2312" w:hAnsi="Arial" w:eastAsia="仿宋_GB2312" w:cs="Arial"/>
          <w:sz w:val="32"/>
          <w:szCs w:val="32"/>
        </w:rPr>
        <w:t>http://www.jncq.gov.cn</w:t>
      </w:r>
      <w:r>
        <w:rPr>
          <w:rFonts w:hint="eastAsia" w:ascii="仿宋_GB2312" w:hAnsi="Arial" w:eastAsia="仿宋_GB2312" w:cs="Arial"/>
          <w:sz w:val="32"/>
          <w:szCs w:val="32"/>
        </w:rPr>
        <w:t>）发布的选聘简章。</w:t>
      </w:r>
      <w:r>
        <w:rPr>
          <w:rFonts w:hint="eastAsia" w:ascii="仿宋_GB2312" w:eastAsia="仿宋_GB2312"/>
          <w:sz w:val="32"/>
        </w:rPr>
        <w:t>由于本人未查看相关信息而造成的不良后果，责任自负。</w:t>
      </w:r>
    </w:p>
    <w:p>
      <w:pPr>
        <w:spacing w:line="560" w:lineRule="exact"/>
        <w:ind w:right="3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选聘人本人签名：</w:t>
      </w:r>
    </w:p>
    <w:p>
      <w:pPr>
        <w:spacing w:line="560" w:lineRule="exact"/>
        <w:ind w:right="3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本人身份证号码：</w:t>
      </w:r>
    </w:p>
    <w:p>
      <w:pPr>
        <w:spacing w:line="560" w:lineRule="exact"/>
        <w:ind w:right="3"/>
      </w:pPr>
      <w:r>
        <w:rPr>
          <w:rFonts w:hint="eastAsia" w:ascii="仿宋_GB2312" w:eastAsia="仿宋_GB2312"/>
          <w:sz w:val="32"/>
        </w:rPr>
        <w:t xml:space="preserve">                                      年   月   日</w:t>
      </w:r>
    </w:p>
    <w:p/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04E73"/>
    <w:rsid w:val="3360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2021-12-22T10:21:00Z</dcterms:created>
  <dc:creator>lenovo</dc:creator>
  <cp:lastModifiedBy>lenovo</cp:lastModifiedBy>
  <dcterms:modified xsi:type="dcterms:W3CDTF">2021-12-22T10:21:31Z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90B431B6165A404E9C12B3F51C2BD6F7</vt:lpwstr>
  </property>
</Properties>
</file>