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E8" w:rsidRPr="002B2B89" w:rsidRDefault="00E445E0" w:rsidP="00EA68DA">
      <w:pPr>
        <w:spacing w:line="360" w:lineRule="exact"/>
        <w:jc w:val="center"/>
        <w:rPr>
          <w:rFonts w:ascii="黑体" w:eastAsia="黑体" w:hAnsi="黑体"/>
          <w:b/>
          <w:sz w:val="36"/>
          <w:szCs w:val="36"/>
        </w:rPr>
      </w:pPr>
      <w:r w:rsidRPr="002B2B89">
        <w:rPr>
          <w:rFonts w:ascii="黑体" w:eastAsia="黑体" w:hAnsi="黑体"/>
          <w:b/>
          <w:sz w:val="36"/>
          <w:szCs w:val="36"/>
        </w:rPr>
        <w:t>2021年下半年</w:t>
      </w:r>
      <w:r w:rsidR="00953AE8" w:rsidRPr="002B2B89">
        <w:rPr>
          <w:rFonts w:ascii="黑体" w:eastAsia="黑体" w:hAnsi="黑体" w:hint="eastAsia"/>
          <w:b/>
          <w:sz w:val="36"/>
          <w:szCs w:val="36"/>
        </w:rPr>
        <w:t>成都市公安机关公开招聘警务辅助</w:t>
      </w:r>
    </w:p>
    <w:p w:rsidR="00953AE8" w:rsidRPr="002B2B89" w:rsidRDefault="00953AE8" w:rsidP="00EA68DA">
      <w:pPr>
        <w:spacing w:line="360" w:lineRule="exact"/>
        <w:jc w:val="center"/>
        <w:rPr>
          <w:rFonts w:ascii="黑体" w:eastAsia="黑体" w:hAnsi="黑体"/>
          <w:b/>
          <w:sz w:val="36"/>
          <w:szCs w:val="36"/>
        </w:rPr>
      </w:pPr>
      <w:r w:rsidRPr="002B2B89">
        <w:rPr>
          <w:rFonts w:ascii="黑体" w:eastAsia="黑体" w:hAnsi="黑体" w:hint="eastAsia"/>
          <w:b/>
          <w:sz w:val="36"/>
          <w:szCs w:val="36"/>
        </w:rPr>
        <w:t>人</w:t>
      </w:r>
      <w:r w:rsidRPr="002B2B89">
        <w:rPr>
          <w:rFonts w:ascii="黑体" w:eastAsia="黑体" w:hAnsi="黑体" w:cs="宋体" w:hint="eastAsia"/>
          <w:b/>
          <w:sz w:val="36"/>
          <w:szCs w:val="36"/>
        </w:rPr>
        <w:t>员</w:t>
      </w:r>
      <w:r w:rsidRPr="002B2B89">
        <w:rPr>
          <w:rFonts w:ascii="黑体" w:eastAsia="黑体" w:hAnsi="黑体" w:cs="华光标题宋_CNKI" w:hint="eastAsia"/>
          <w:b/>
          <w:sz w:val="36"/>
          <w:szCs w:val="36"/>
        </w:rPr>
        <w:t>考试</w:t>
      </w:r>
      <w:r w:rsidRPr="002B2B89">
        <w:rPr>
          <w:rFonts w:ascii="黑体" w:eastAsia="黑体" w:hAnsi="黑体"/>
          <w:b/>
          <w:sz w:val="36"/>
          <w:szCs w:val="36"/>
        </w:rPr>
        <w:t>考生</w:t>
      </w:r>
      <w:r w:rsidRPr="002B2B89">
        <w:rPr>
          <w:rFonts w:ascii="黑体" w:eastAsia="黑体" w:hAnsi="黑体" w:hint="eastAsia"/>
          <w:b/>
          <w:sz w:val="36"/>
          <w:szCs w:val="36"/>
        </w:rPr>
        <w:t>新冠肺炎疫情防控</w:t>
      </w:r>
      <w:r w:rsidRPr="002B2B89">
        <w:rPr>
          <w:rFonts w:ascii="黑体" w:eastAsia="黑体" w:hAnsi="黑体" w:cs="宋体" w:hint="eastAsia"/>
          <w:b/>
          <w:sz w:val="36"/>
          <w:szCs w:val="36"/>
        </w:rPr>
        <w:t>告</w:t>
      </w:r>
      <w:proofErr w:type="gramStart"/>
      <w:r w:rsidRPr="002B2B89">
        <w:rPr>
          <w:rFonts w:ascii="黑体" w:eastAsia="黑体" w:hAnsi="黑体" w:cs="华光标题宋_CNKI" w:hint="eastAsia"/>
          <w:b/>
          <w:sz w:val="36"/>
          <w:szCs w:val="36"/>
        </w:rPr>
        <w:t>知暨承诺</w:t>
      </w:r>
      <w:proofErr w:type="gramEnd"/>
      <w:r w:rsidRPr="002B2B89">
        <w:rPr>
          <w:rFonts w:ascii="黑体" w:eastAsia="黑体" w:hAnsi="黑体" w:cs="华光标题宋_CNKI" w:hint="eastAsia"/>
          <w:b/>
          <w:sz w:val="36"/>
          <w:szCs w:val="36"/>
        </w:rPr>
        <w:t>书</w:t>
      </w:r>
    </w:p>
    <w:p w:rsidR="00EA68DA" w:rsidRDefault="00EA68DA" w:rsidP="00EA68DA">
      <w:pPr>
        <w:spacing w:line="360" w:lineRule="exact"/>
        <w:ind w:firstLineChars="200" w:firstLine="640"/>
        <w:rPr>
          <w:sz w:val="32"/>
          <w:szCs w:val="32"/>
        </w:rPr>
      </w:pPr>
    </w:p>
    <w:p w:rsidR="00953AE8" w:rsidRPr="00AE3587" w:rsidRDefault="00953AE8"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一、请广大考生务必做好自我健康管理，</w:t>
      </w:r>
      <w:proofErr w:type="gramStart"/>
      <w:r w:rsidRPr="00AE3587">
        <w:rPr>
          <w:rFonts w:ascii="仿宋_GB2312" w:eastAsia="仿宋_GB2312" w:hint="eastAsia"/>
          <w:sz w:val="28"/>
          <w:szCs w:val="28"/>
        </w:rPr>
        <w:t>通过微信小</w:t>
      </w:r>
      <w:proofErr w:type="gramEnd"/>
      <w:r w:rsidRPr="00AE3587">
        <w:rPr>
          <w:rFonts w:ascii="仿宋_GB2312" w:eastAsia="仿宋_GB2312" w:hint="eastAsia"/>
          <w:sz w:val="28"/>
          <w:szCs w:val="28"/>
        </w:rPr>
        <w:t>程序“国家政务服务平台”及“四川天府健康通”申领本人防疫健康码，</w:t>
      </w:r>
      <w:proofErr w:type="gramStart"/>
      <w:r w:rsidRPr="00AE3587">
        <w:rPr>
          <w:rFonts w:ascii="仿宋_GB2312" w:eastAsia="仿宋_GB2312" w:hint="eastAsia"/>
          <w:sz w:val="28"/>
          <w:szCs w:val="28"/>
        </w:rPr>
        <w:t>并于考前15天起</w:t>
      </w:r>
      <w:proofErr w:type="gramEnd"/>
      <w:r w:rsidRPr="00AE3587">
        <w:rPr>
          <w:rFonts w:ascii="仿宋_GB2312" w:eastAsia="仿宋_GB2312" w:hint="eastAsia"/>
          <w:sz w:val="28"/>
          <w:szCs w:val="28"/>
        </w:rPr>
        <w:t>持续关注健康码状态。</w:t>
      </w:r>
      <w:bookmarkStart w:id="0" w:name="_GoBack"/>
      <w:bookmarkEnd w:id="0"/>
    </w:p>
    <w:p w:rsidR="00953AE8" w:rsidRPr="00AE3587" w:rsidRDefault="00953AE8"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二、考生赴考时如乘坐公共交通工具，需要全程规范佩戴口罩，保持安全社交距离，做好手部卫生。</w:t>
      </w:r>
    </w:p>
    <w:p w:rsidR="00953AE8" w:rsidRPr="00AE3587" w:rsidRDefault="00953AE8"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三、为避免影响考试，来自国（境）外地区的考生，考前应至少提前2</w:t>
      </w:r>
      <w:r w:rsidRPr="00AE3587">
        <w:rPr>
          <w:rFonts w:ascii="仿宋_GB2312" w:eastAsia="仿宋_GB2312"/>
          <w:sz w:val="28"/>
          <w:szCs w:val="28"/>
        </w:rPr>
        <w:t>2</w:t>
      </w:r>
      <w:r w:rsidRPr="00AE3587">
        <w:rPr>
          <w:rFonts w:ascii="仿宋_GB2312" w:eastAsia="仿宋_GB2312" w:hint="eastAsia"/>
          <w:sz w:val="28"/>
          <w:szCs w:val="28"/>
        </w:rPr>
        <w:t>天入境，按照疫情防控有关规定，接受相应隔离观察、健康管理何核酸检测。来自国内地区的考生，要求如下：</w:t>
      </w:r>
    </w:p>
    <w:p w:rsidR="00953AE8" w:rsidRPr="00AE3587" w:rsidRDefault="00953AE8" w:rsidP="00EA68DA">
      <w:pPr>
        <w:spacing w:line="360" w:lineRule="exact"/>
        <w:rPr>
          <w:rFonts w:ascii="仿宋_GB2312" w:eastAsia="仿宋_GB2312"/>
          <w:sz w:val="28"/>
          <w:szCs w:val="28"/>
        </w:rPr>
      </w:pPr>
      <w:r w:rsidRPr="00AE3587">
        <w:rPr>
          <w:rFonts w:ascii="仿宋_GB2312" w:eastAsia="仿宋_GB2312" w:hint="eastAsia"/>
          <w:sz w:val="28"/>
          <w:szCs w:val="28"/>
        </w:rPr>
        <w:t xml:space="preserve">   </w:t>
      </w:r>
      <w:r w:rsidR="00EA68DA" w:rsidRPr="00AE3587">
        <w:rPr>
          <w:rFonts w:ascii="仿宋_GB2312" w:eastAsia="仿宋_GB2312" w:hint="eastAsia"/>
          <w:sz w:val="28"/>
          <w:szCs w:val="28"/>
        </w:rPr>
        <w:t>1.</w:t>
      </w:r>
      <w:r w:rsidRPr="00AE3587">
        <w:rPr>
          <w:rFonts w:ascii="仿宋_GB2312" w:eastAsia="仿宋_GB2312" w:hint="eastAsia"/>
          <w:sz w:val="28"/>
          <w:szCs w:val="28"/>
        </w:rPr>
        <w:t>14天内有中高风险地区所在县（市、区）和直辖市、省会城市所在街道旅居史，以及公布本土新增感染者但暂未划定中高风险地区所在县（市、区）和直辖市、省会城市所在街道旅居史，正在实施居家或集中隔离的考生，不得参加本次考试；</w:t>
      </w:r>
    </w:p>
    <w:p w:rsidR="00953AE8" w:rsidRPr="00AE3587" w:rsidRDefault="00953AE8" w:rsidP="00EA68DA">
      <w:pPr>
        <w:spacing w:line="360" w:lineRule="exact"/>
        <w:rPr>
          <w:rFonts w:ascii="仿宋_GB2312" w:eastAsia="仿宋_GB2312"/>
          <w:sz w:val="28"/>
          <w:szCs w:val="28"/>
        </w:rPr>
      </w:pPr>
      <w:r w:rsidRPr="00AE3587">
        <w:rPr>
          <w:rFonts w:ascii="仿宋_GB2312" w:eastAsia="仿宋_GB2312" w:hint="eastAsia"/>
          <w:sz w:val="28"/>
          <w:szCs w:val="28"/>
        </w:rPr>
        <w:t xml:space="preserve">   </w:t>
      </w:r>
      <w:r w:rsidR="00EA68DA" w:rsidRPr="00AE3587">
        <w:rPr>
          <w:rFonts w:ascii="仿宋_GB2312" w:eastAsia="仿宋_GB2312" w:hint="eastAsia"/>
          <w:sz w:val="28"/>
          <w:szCs w:val="28"/>
        </w:rPr>
        <w:t>2.</w:t>
      </w:r>
      <w:r w:rsidRPr="00AE3587">
        <w:rPr>
          <w:rFonts w:ascii="仿宋_GB2312" w:eastAsia="仿宋_GB2312" w:hint="eastAsia"/>
          <w:sz w:val="28"/>
          <w:szCs w:val="28"/>
        </w:rPr>
        <w:t>14天内有中高风险地区所在地级市和直辖市、省会城市所在区旅居史，以及公布本土新增感染者但暂未划定中高风险地区所在地级市和直辖市、省会城市所在区旅居史的来（返）川考生，需提供3天内2次（采样时间间隔24小时，参加考试前三天）新冠病毒核酸检测阴性证明；</w:t>
      </w:r>
    </w:p>
    <w:p w:rsidR="00953AE8" w:rsidRPr="00AE3587" w:rsidRDefault="00953AE8" w:rsidP="00EA68DA">
      <w:pPr>
        <w:spacing w:line="360" w:lineRule="exact"/>
        <w:rPr>
          <w:rFonts w:ascii="仿宋_GB2312" w:eastAsia="仿宋_GB2312"/>
          <w:sz w:val="28"/>
          <w:szCs w:val="28"/>
        </w:rPr>
      </w:pPr>
      <w:r w:rsidRPr="00AE3587">
        <w:rPr>
          <w:rFonts w:ascii="仿宋_GB2312" w:eastAsia="仿宋_GB2312" w:hint="eastAsia"/>
          <w:sz w:val="28"/>
          <w:szCs w:val="28"/>
        </w:rPr>
        <w:t xml:space="preserve">   </w:t>
      </w:r>
      <w:r w:rsidR="00EA68DA" w:rsidRPr="00AE3587">
        <w:rPr>
          <w:rFonts w:ascii="仿宋_GB2312" w:eastAsia="仿宋_GB2312" w:hint="eastAsia"/>
          <w:sz w:val="28"/>
          <w:szCs w:val="28"/>
        </w:rPr>
        <w:t>3.</w:t>
      </w:r>
      <w:r w:rsidRPr="00AE3587">
        <w:rPr>
          <w:rFonts w:ascii="仿宋_GB2312" w:eastAsia="仿宋_GB2312" w:hint="eastAsia"/>
          <w:sz w:val="28"/>
          <w:szCs w:val="28"/>
        </w:rPr>
        <w:t>14天内有本土新冠病例和无症状感染者报告省份（自治区、直辖市）旅居史的来（返）川考生，需提供48小时内新冠病毒核酸检测阴性证明；</w:t>
      </w:r>
    </w:p>
    <w:p w:rsidR="00953AE8" w:rsidRPr="00AE3587" w:rsidRDefault="00953AE8" w:rsidP="00EA68DA">
      <w:pPr>
        <w:spacing w:line="360" w:lineRule="exact"/>
        <w:rPr>
          <w:rFonts w:ascii="仿宋_GB2312" w:eastAsia="仿宋_GB2312"/>
          <w:sz w:val="28"/>
          <w:szCs w:val="28"/>
        </w:rPr>
      </w:pPr>
      <w:r w:rsidRPr="00AE3587">
        <w:rPr>
          <w:rFonts w:ascii="仿宋_GB2312" w:eastAsia="仿宋_GB2312" w:hint="eastAsia"/>
          <w:sz w:val="28"/>
          <w:szCs w:val="28"/>
        </w:rPr>
        <w:t xml:space="preserve">   </w:t>
      </w:r>
      <w:r w:rsidR="00EA68DA" w:rsidRPr="00AE3587">
        <w:rPr>
          <w:rFonts w:ascii="仿宋_GB2312" w:eastAsia="仿宋_GB2312" w:hint="eastAsia"/>
          <w:sz w:val="28"/>
          <w:szCs w:val="28"/>
        </w:rPr>
        <w:t>4.</w:t>
      </w:r>
      <w:r w:rsidRPr="00AE3587">
        <w:rPr>
          <w:rFonts w:ascii="仿宋_GB2312" w:eastAsia="仿宋_GB2312" w:hint="eastAsia"/>
          <w:sz w:val="28"/>
          <w:szCs w:val="28"/>
        </w:rPr>
        <w:t>被判定为密切接触者或者次密接者的考生，在结束隔离观察后才可以参加考试，并于考试当天提供48小时内新冠病毒核酸检测阴性证明。</w:t>
      </w:r>
    </w:p>
    <w:p w:rsidR="00953AE8" w:rsidRPr="00AE3587" w:rsidRDefault="00953AE8" w:rsidP="00EA68DA">
      <w:pPr>
        <w:spacing w:line="360" w:lineRule="exact"/>
        <w:rPr>
          <w:rFonts w:ascii="仿宋_GB2312" w:eastAsia="仿宋_GB2312"/>
          <w:sz w:val="28"/>
          <w:szCs w:val="28"/>
        </w:rPr>
      </w:pPr>
      <w:r w:rsidRPr="00AE3587">
        <w:rPr>
          <w:rFonts w:ascii="仿宋_GB2312" w:eastAsia="仿宋_GB2312" w:hint="eastAsia"/>
          <w:sz w:val="28"/>
          <w:szCs w:val="28"/>
        </w:rPr>
        <w:t xml:space="preserve">    四、考试前，考生应至少提前1小时到达考点。在考点入场检测处，请考生提前准备好当天本人防疫健康码（绿码）和通信大数据行程卡（绿码）、纸质准考证、有效居民身份证以及新冠病毒核酸检测阴性报告证明（需提供的人员准备，纸质版、电子版均可，下同），并配合工作人员做好</w:t>
      </w:r>
      <w:proofErr w:type="gramStart"/>
      <w:r w:rsidRPr="00AE3587">
        <w:rPr>
          <w:rFonts w:ascii="仿宋_GB2312" w:eastAsia="仿宋_GB2312" w:hint="eastAsia"/>
          <w:sz w:val="28"/>
          <w:szCs w:val="28"/>
        </w:rPr>
        <w:t>入场扫码和</w:t>
      </w:r>
      <w:proofErr w:type="gramEnd"/>
      <w:r w:rsidRPr="00AE3587">
        <w:rPr>
          <w:rFonts w:ascii="仿宋_GB2312" w:eastAsia="仿宋_GB2312" w:hint="eastAsia"/>
          <w:sz w:val="28"/>
          <w:szCs w:val="28"/>
        </w:rPr>
        <w:t>体温检测准备。核酸检测报告时间以出具时间为准，非采样时间或报告打印时间。</w:t>
      </w:r>
    </w:p>
    <w:p w:rsidR="00953AE8" w:rsidRPr="00AE3587" w:rsidRDefault="00953AE8"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经现场测量体温正常（＜37.3℃）且无咳嗽等呼吸道异常症状者方可进入考点；经现场确认有体温异常或呼吸道异常症状者，不再参加此次考试，应配合到定点收治医院发热门诊就诊。</w:t>
      </w:r>
    </w:p>
    <w:p w:rsidR="00953AE8" w:rsidRPr="00AE3587" w:rsidRDefault="00953AE8" w:rsidP="00EA68DA">
      <w:pPr>
        <w:spacing w:line="360" w:lineRule="exact"/>
        <w:rPr>
          <w:rFonts w:ascii="仿宋_GB2312" w:eastAsia="仿宋_GB2312"/>
          <w:sz w:val="28"/>
          <w:szCs w:val="28"/>
        </w:rPr>
      </w:pPr>
      <w:r w:rsidRPr="00AE3587">
        <w:rPr>
          <w:rFonts w:ascii="仿宋_GB2312" w:eastAsia="仿宋_GB2312" w:hint="eastAsia"/>
          <w:sz w:val="28"/>
          <w:szCs w:val="28"/>
        </w:rPr>
        <w:t xml:space="preserve">    五、考生如因有相关旅居史、密切接触史等</w:t>
      </w:r>
      <w:proofErr w:type="gramStart"/>
      <w:r w:rsidRPr="00AE3587">
        <w:rPr>
          <w:rFonts w:ascii="仿宋_GB2312" w:eastAsia="仿宋_GB2312" w:hint="eastAsia"/>
          <w:sz w:val="28"/>
          <w:szCs w:val="28"/>
        </w:rPr>
        <w:t>流行病学史被集中</w:t>
      </w:r>
      <w:proofErr w:type="gramEnd"/>
      <w:r w:rsidRPr="00AE3587">
        <w:rPr>
          <w:rFonts w:ascii="仿宋_GB2312" w:eastAsia="仿宋_GB2312" w:hint="eastAsia"/>
          <w:sz w:val="28"/>
          <w:szCs w:val="28"/>
        </w:rPr>
        <w:t>隔离或居家隔离，考试当天无法到达考点的，视为主动放弃考试资格。仍处于新冠肺炎治疗期或出院观察期，以及其他个人原因无法参加考</w:t>
      </w:r>
      <w:r w:rsidRPr="00AE3587">
        <w:rPr>
          <w:rFonts w:ascii="仿宋_GB2312" w:eastAsia="仿宋_GB2312" w:hint="eastAsia"/>
          <w:sz w:val="28"/>
          <w:szCs w:val="28"/>
        </w:rPr>
        <w:lastRenderedPageBreak/>
        <w:t>试的考生，视为主动放弃考试资格。</w:t>
      </w:r>
    </w:p>
    <w:p w:rsidR="00953AE8" w:rsidRPr="00AE3587" w:rsidRDefault="00953AE8"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六、请考生注意个人防护，自备一次性医用口罩，除核验身份时按要求临时摘除口罩外，进出考点、参加考试应当全程佩戴口罩。</w:t>
      </w:r>
    </w:p>
    <w:p w:rsidR="00953AE8" w:rsidRPr="00AE3587" w:rsidRDefault="00953AE8" w:rsidP="00EA68DA">
      <w:pPr>
        <w:spacing w:line="360" w:lineRule="exact"/>
        <w:rPr>
          <w:rFonts w:ascii="仿宋_GB2312" w:eastAsia="仿宋_GB2312"/>
          <w:sz w:val="28"/>
          <w:szCs w:val="28"/>
        </w:rPr>
      </w:pPr>
      <w:r w:rsidRPr="00AE3587">
        <w:rPr>
          <w:rFonts w:ascii="仿宋_GB2312" w:eastAsia="仿宋_GB2312" w:hint="eastAsia"/>
          <w:sz w:val="28"/>
          <w:szCs w:val="28"/>
        </w:rPr>
        <w:t xml:space="preserve">    七、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rsidR="00953AE8" w:rsidRPr="00AE3587" w:rsidRDefault="00953AE8" w:rsidP="00EA68DA">
      <w:pPr>
        <w:spacing w:line="360" w:lineRule="exact"/>
        <w:rPr>
          <w:rFonts w:ascii="仿宋_GB2312" w:eastAsia="仿宋_GB2312"/>
          <w:sz w:val="28"/>
          <w:szCs w:val="28"/>
        </w:rPr>
      </w:pPr>
      <w:r w:rsidRPr="00AE3587">
        <w:rPr>
          <w:rFonts w:ascii="仿宋_GB2312" w:eastAsia="仿宋_GB2312" w:hint="eastAsia"/>
          <w:sz w:val="28"/>
          <w:szCs w:val="28"/>
        </w:rPr>
        <w:t xml:space="preserve">    八、其他疫情防控要求，按考区当地疫情防控部门规定执行。鉴于近期国内疫情多点散发，考试疫情防控相关规定将根据国家和我省疫情防控的总体部署和最新要求进行动态调整。请考生密切关注考点所在地区最新防疫要求，并严格按相关规定执行。</w:t>
      </w:r>
    </w:p>
    <w:p w:rsidR="00953AE8" w:rsidRPr="00AE3587" w:rsidRDefault="00953AE8" w:rsidP="00EA68DA">
      <w:pPr>
        <w:spacing w:line="360" w:lineRule="exact"/>
        <w:ind w:firstLine="645"/>
        <w:rPr>
          <w:rFonts w:ascii="仿宋_GB2312" w:eastAsia="仿宋_GB2312"/>
          <w:sz w:val="28"/>
          <w:szCs w:val="28"/>
        </w:rPr>
      </w:pPr>
      <w:r w:rsidRPr="00AE3587">
        <w:rPr>
          <w:rFonts w:ascii="仿宋_GB2312" w:eastAsia="仿宋_GB2312" w:hint="eastAsia"/>
          <w:sz w:val="28"/>
          <w:szCs w:val="28"/>
        </w:rPr>
        <w:t>九、考生在打印准考证前应签署《成都市公安机关2</w:t>
      </w:r>
      <w:r w:rsidRPr="00AE3587">
        <w:rPr>
          <w:rFonts w:ascii="仿宋_GB2312" w:eastAsia="仿宋_GB2312"/>
          <w:sz w:val="28"/>
          <w:szCs w:val="28"/>
        </w:rPr>
        <w:t>021</w:t>
      </w:r>
      <w:r w:rsidRPr="00AE3587">
        <w:rPr>
          <w:rFonts w:ascii="仿宋_GB2312" w:eastAsia="仿宋_GB2312" w:hint="eastAsia"/>
          <w:sz w:val="28"/>
          <w:szCs w:val="28"/>
        </w:rPr>
        <w:t>年下半年公开招聘警务辅助人员考试考生新冠肺炎疫情防控告知暨承诺书》，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p w:rsidR="00953AE8" w:rsidRPr="00E445E0" w:rsidRDefault="00953AE8" w:rsidP="00AE3587">
      <w:pPr>
        <w:spacing w:line="360" w:lineRule="exact"/>
        <w:ind w:firstLineChars="200" w:firstLine="560"/>
        <w:rPr>
          <w:rFonts w:ascii="黑体" w:eastAsia="黑体" w:hAnsi="黑体"/>
          <w:sz w:val="28"/>
          <w:szCs w:val="28"/>
        </w:rPr>
      </w:pPr>
      <w:r w:rsidRPr="00E445E0">
        <w:rPr>
          <w:rFonts w:ascii="黑体" w:eastAsia="黑体" w:hAnsi="黑体" w:hint="eastAsia"/>
          <w:sz w:val="28"/>
          <w:szCs w:val="28"/>
        </w:rPr>
        <w:t>本人已认真阅读《成都市公安机关2</w:t>
      </w:r>
      <w:r w:rsidRPr="00E445E0">
        <w:rPr>
          <w:rFonts w:ascii="黑体" w:eastAsia="黑体" w:hAnsi="黑体"/>
          <w:sz w:val="28"/>
          <w:szCs w:val="28"/>
        </w:rPr>
        <w:t>021</w:t>
      </w:r>
      <w:r w:rsidRPr="00E445E0">
        <w:rPr>
          <w:rFonts w:ascii="黑体" w:eastAsia="黑体" w:hAnsi="黑体" w:hint="eastAsia"/>
          <w:sz w:val="28"/>
          <w:szCs w:val="28"/>
        </w:rPr>
        <w:t>年下半年公开招聘警务辅助人员考试考生新冠肺炎疫情防控告知暨承诺书》知悉告知事项和防疫要求。在此郑重承诺：本人提交和现场出示</w:t>
      </w:r>
      <w:r w:rsidR="008E1CB6" w:rsidRPr="00E445E0">
        <w:rPr>
          <w:rFonts w:ascii="黑体" w:eastAsia="黑体" w:hAnsi="黑体" w:hint="eastAsia"/>
          <w:sz w:val="28"/>
          <w:szCs w:val="28"/>
        </w:rPr>
        <w:t>的所有</w:t>
      </w:r>
      <w:r w:rsidRPr="00E445E0">
        <w:rPr>
          <w:rFonts w:ascii="黑体" w:eastAsia="黑体" w:hAnsi="黑体" w:hint="eastAsia"/>
          <w:sz w:val="28"/>
          <w:szCs w:val="28"/>
        </w:rPr>
        <w:t>（</w:t>
      </w:r>
      <w:r w:rsidR="008E1CB6" w:rsidRPr="00E445E0">
        <w:rPr>
          <w:rFonts w:ascii="黑体" w:eastAsia="黑体" w:hAnsi="黑体" w:hint="eastAsia"/>
          <w:sz w:val="28"/>
          <w:szCs w:val="28"/>
        </w:rPr>
        <w:t>证明</w:t>
      </w:r>
      <w:r w:rsidRPr="00E445E0">
        <w:rPr>
          <w:rFonts w:ascii="黑体" w:eastAsia="黑体" w:hAnsi="黑体" w:hint="eastAsia"/>
          <w:sz w:val="28"/>
          <w:szCs w:val="28"/>
        </w:rPr>
        <w:t>）均真实、准确、完整、有效，符合疫情</w:t>
      </w:r>
      <w:r w:rsidR="00C028FF" w:rsidRPr="00E445E0">
        <w:rPr>
          <w:rFonts w:ascii="黑体" w:eastAsia="黑体" w:hAnsi="黑体" w:hint="eastAsia"/>
          <w:sz w:val="28"/>
          <w:szCs w:val="28"/>
        </w:rPr>
        <w:t>防控相关要求，并自愿承担因不实承诺应承担的相关责任，接受相应处理。</w:t>
      </w:r>
    </w:p>
    <w:p w:rsidR="00017BEE" w:rsidRPr="00AE3587" w:rsidRDefault="00017BEE" w:rsidP="00AE3587">
      <w:pPr>
        <w:spacing w:line="360" w:lineRule="exact"/>
        <w:ind w:firstLineChars="200" w:firstLine="560"/>
        <w:rPr>
          <w:rFonts w:ascii="仿宋_GB2312" w:eastAsia="仿宋_GB2312"/>
          <w:sz w:val="28"/>
          <w:szCs w:val="28"/>
        </w:rPr>
      </w:pPr>
    </w:p>
    <w:p w:rsidR="00017BEE" w:rsidRPr="00AE3587" w:rsidRDefault="00017BEE"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承诺人签名：</w:t>
      </w:r>
      <w:r w:rsidR="003072D0" w:rsidRPr="00AE3587">
        <w:rPr>
          <w:rFonts w:ascii="仿宋_GB2312" w:eastAsia="仿宋_GB2312" w:hint="eastAsia"/>
          <w:sz w:val="28"/>
          <w:szCs w:val="28"/>
        </w:rPr>
        <w:t xml:space="preserve">            联系电话：</w:t>
      </w:r>
    </w:p>
    <w:p w:rsidR="00E445E0" w:rsidRDefault="00017BEE"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 xml:space="preserve"> </w:t>
      </w:r>
      <w:r w:rsidRPr="00AE3587">
        <w:rPr>
          <w:rFonts w:ascii="仿宋_GB2312" w:eastAsia="仿宋_GB2312"/>
          <w:sz w:val="28"/>
          <w:szCs w:val="28"/>
        </w:rPr>
        <w:t xml:space="preserve"> </w:t>
      </w:r>
    </w:p>
    <w:p w:rsidR="00017BEE" w:rsidRPr="00AE3587" w:rsidRDefault="00017BEE"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身份证号：</w:t>
      </w:r>
    </w:p>
    <w:p w:rsidR="00E445E0" w:rsidRDefault="00017BEE" w:rsidP="00AE3587">
      <w:pPr>
        <w:spacing w:line="360" w:lineRule="exact"/>
        <w:ind w:firstLineChars="200" w:firstLine="560"/>
        <w:rPr>
          <w:rFonts w:ascii="仿宋_GB2312" w:eastAsia="仿宋_GB2312"/>
          <w:sz w:val="28"/>
          <w:szCs w:val="28"/>
        </w:rPr>
      </w:pPr>
      <w:r w:rsidRPr="00AE3587">
        <w:rPr>
          <w:rFonts w:ascii="仿宋_GB2312" w:eastAsia="仿宋_GB2312" w:hint="eastAsia"/>
          <w:sz w:val="28"/>
          <w:szCs w:val="28"/>
        </w:rPr>
        <w:t xml:space="preserve"> </w:t>
      </w:r>
      <w:r w:rsidRPr="00AE3587">
        <w:rPr>
          <w:rFonts w:ascii="仿宋_GB2312" w:eastAsia="仿宋_GB2312"/>
          <w:sz w:val="28"/>
          <w:szCs w:val="28"/>
        </w:rPr>
        <w:t xml:space="preserve">     </w:t>
      </w:r>
      <w:r w:rsidR="003072D0" w:rsidRPr="00AE3587">
        <w:rPr>
          <w:rFonts w:ascii="仿宋_GB2312" w:eastAsia="仿宋_GB2312" w:hint="eastAsia"/>
          <w:sz w:val="28"/>
          <w:szCs w:val="28"/>
        </w:rPr>
        <w:t xml:space="preserve">                     </w:t>
      </w:r>
    </w:p>
    <w:p w:rsidR="00017BEE" w:rsidRPr="00AE3587" w:rsidRDefault="00017BEE" w:rsidP="00E445E0">
      <w:pPr>
        <w:spacing w:line="360" w:lineRule="exact"/>
        <w:ind w:firstLineChars="1800" w:firstLine="5040"/>
        <w:rPr>
          <w:rFonts w:ascii="仿宋_GB2312" w:eastAsia="仿宋_GB2312"/>
          <w:sz w:val="28"/>
          <w:szCs w:val="28"/>
        </w:rPr>
      </w:pPr>
      <w:r w:rsidRPr="00AE3587">
        <w:rPr>
          <w:rFonts w:ascii="仿宋_GB2312" w:eastAsia="仿宋_GB2312" w:hint="eastAsia"/>
          <w:sz w:val="28"/>
          <w:szCs w:val="28"/>
        </w:rPr>
        <w:t xml:space="preserve">年 </w:t>
      </w:r>
      <w:r w:rsidRPr="00AE3587">
        <w:rPr>
          <w:rFonts w:ascii="仿宋_GB2312" w:eastAsia="仿宋_GB2312"/>
          <w:sz w:val="28"/>
          <w:szCs w:val="28"/>
        </w:rPr>
        <w:t xml:space="preserve">  </w:t>
      </w:r>
      <w:r w:rsidRPr="00AE3587">
        <w:rPr>
          <w:rFonts w:ascii="仿宋_GB2312" w:eastAsia="仿宋_GB2312" w:hint="eastAsia"/>
          <w:sz w:val="28"/>
          <w:szCs w:val="28"/>
        </w:rPr>
        <w:t xml:space="preserve">月 </w:t>
      </w:r>
      <w:r w:rsidRPr="00AE3587">
        <w:rPr>
          <w:rFonts w:ascii="仿宋_GB2312" w:eastAsia="仿宋_GB2312"/>
          <w:sz w:val="28"/>
          <w:szCs w:val="28"/>
        </w:rPr>
        <w:t xml:space="preserve">  </w:t>
      </w:r>
      <w:r w:rsidRPr="00AE3587">
        <w:rPr>
          <w:rFonts w:ascii="仿宋_GB2312" w:eastAsia="仿宋_GB2312" w:hint="eastAsia"/>
          <w:sz w:val="28"/>
          <w:szCs w:val="28"/>
        </w:rPr>
        <w:t xml:space="preserve">日 </w:t>
      </w:r>
      <w:r w:rsidRPr="00AE3587">
        <w:rPr>
          <w:rFonts w:ascii="仿宋_GB2312" w:eastAsia="仿宋_GB2312"/>
          <w:sz w:val="28"/>
          <w:szCs w:val="28"/>
        </w:rPr>
        <w:t xml:space="preserve"> </w:t>
      </w:r>
    </w:p>
    <w:p w:rsidR="00017BEE" w:rsidRPr="00AE3587" w:rsidRDefault="00017BEE" w:rsidP="00AE3587">
      <w:pPr>
        <w:spacing w:line="360" w:lineRule="exact"/>
        <w:ind w:firstLineChars="200" w:firstLine="560"/>
        <w:rPr>
          <w:rFonts w:ascii="仿宋_GB2312" w:eastAsia="仿宋_GB2312"/>
          <w:sz w:val="28"/>
          <w:szCs w:val="28"/>
        </w:rPr>
      </w:pPr>
    </w:p>
    <w:p w:rsidR="00953AE8" w:rsidRPr="00EA68DA" w:rsidRDefault="00953AE8" w:rsidP="00EA68DA">
      <w:pPr>
        <w:spacing w:line="360" w:lineRule="exact"/>
        <w:rPr>
          <w:sz w:val="24"/>
          <w:szCs w:val="24"/>
        </w:rPr>
      </w:pPr>
    </w:p>
    <w:p w:rsidR="00953AE8" w:rsidRPr="00EA68DA" w:rsidRDefault="00017BEE" w:rsidP="00EA68DA">
      <w:pPr>
        <w:spacing w:line="360" w:lineRule="exact"/>
        <w:rPr>
          <w:sz w:val="24"/>
          <w:szCs w:val="24"/>
        </w:rPr>
      </w:pPr>
      <w:r w:rsidRPr="00EA68DA">
        <w:rPr>
          <w:rFonts w:hint="eastAsia"/>
          <w:sz w:val="24"/>
          <w:szCs w:val="24"/>
        </w:rPr>
        <w:t xml:space="preserve"> </w:t>
      </w:r>
      <w:r w:rsidRPr="00EA68DA">
        <w:rPr>
          <w:sz w:val="24"/>
          <w:szCs w:val="24"/>
        </w:rPr>
        <w:t xml:space="preserve">                             </w:t>
      </w:r>
      <w:r w:rsidR="00953AE8" w:rsidRPr="00EA68DA">
        <w:rPr>
          <w:sz w:val="24"/>
          <w:szCs w:val="24"/>
        </w:rPr>
        <w:t xml:space="preserve">            </w:t>
      </w:r>
    </w:p>
    <w:p w:rsidR="009D3F3B" w:rsidRPr="00EA68DA" w:rsidRDefault="009D3F3B" w:rsidP="00EA68DA">
      <w:pPr>
        <w:spacing w:line="360" w:lineRule="exact"/>
        <w:rPr>
          <w:sz w:val="24"/>
          <w:szCs w:val="24"/>
        </w:rPr>
      </w:pPr>
    </w:p>
    <w:sectPr w:rsidR="009D3F3B" w:rsidRPr="00EA68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光标题宋_CNKI">
    <w:panose1 w:val="02000500000000000000"/>
    <w:charset w:val="86"/>
    <w:family w:val="auto"/>
    <w:pitch w:val="variable"/>
    <w:sig w:usb0="A00002BF" w:usb1="1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E8"/>
    <w:rsid w:val="00017BEE"/>
    <w:rsid w:val="002B2B89"/>
    <w:rsid w:val="003072D0"/>
    <w:rsid w:val="008E1CB6"/>
    <w:rsid w:val="00953AE8"/>
    <w:rsid w:val="009D3F3B"/>
    <w:rsid w:val="00AE3587"/>
    <w:rsid w:val="00C028FF"/>
    <w:rsid w:val="00D026FB"/>
    <w:rsid w:val="00E445E0"/>
    <w:rsid w:val="00EA6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3587"/>
    <w:rPr>
      <w:sz w:val="18"/>
      <w:szCs w:val="18"/>
    </w:rPr>
  </w:style>
  <w:style w:type="character" w:customStyle="1" w:styleId="Char">
    <w:name w:val="批注框文本 Char"/>
    <w:basedOn w:val="a0"/>
    <w:link w:val="a3"/>
    <w:uiPriority w:val="99"/>
    <w:semiHidden/>
    <w:rsid w:val="00AE35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3587"/>
    <w:rPr>
      <w:sz w:val="18"/>
      <w:szCs w:val="18"/>
    </w:rPr>
  </w:style>
  <w:style w:type="character" w:customStyle="1" w:styleId="Char">
    <w:name w:val="批注框文本 Char"/>
    <w:basedOn w:val="a0"/>
    <w:link w:val="a3"/>
    <w:uiPriority w:val="99"/>
    <w:semiHidden/>
    <w:rsid w:val="00AE35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269</Words>
  <Characters>1536</Characters>
  <Application>Microsoft Office Word</Application>
  <DocSecurity>0</DocSecurity>
  <Lines>12</Lines>
  <Paragraphs>3</Paragraphs>
  <ScaleCrop>false</ScaleCrop>
  <Company>P R C</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WRGHO</cp:lastModifiedBy>
  <cp:revision>8</cp:revision>
  <cp:lastPrinted>2021-12-21T03:47:00Z</cp:lastPrinted>
  <dcterms:created xsi:type="dcterms:W3CDTF">2021-12-13T03:17:00Z</dcterms:created>
  <dcterms:modified xsi:type="dcterms:W3CDTF">2021-12-21T05:30:00Z</dcterms:modified>
</cp:coreProperties>
</file>