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2021年雨花区面向社会公开招聘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社区专职工作人员笔试新冠肺炎疫情防控</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为保障广大考生和考务工作人员生命安全和身体健康，确保2021年雨花区面向社会公开招聘社区专职工作人员笔试工作安全进行，请所有考生知悉理解并配合执行此次笔试防疫的措施和要求。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12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11</w:t>
      </w:r>
      <w:r>
        <w:rPr>
          <w:rFonts w:hint="eastAsia" w:ascii="仿宋_GB2312" w:hAnsi="仿宋_GB2312" w:eastAsia="仿宋_GB2312" w:cs="仿宋_GB2312"/>
          <w:i w:val="0"/>
          <w:caps w:val="0"/>
          <w:color w:val="auto"/>
          <w:spacing w:val="0"/>
          <w:sz w:val="32"/>
          <w:szCs w:val="32"/>
          <w:u w:val="none"/>
          <w:lang w:eastAsia="zh-CN"/>
        </w:rPr>
        <w:t>日以后有境外或港台旅居史的；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w:t>
      </w:r>
      <w:r>
        <w:rPr>
          <w:rFonts w:hint="eastAsia" w:ascii="仿宋_GB2312" w:hAnsi="仿宋_GB2312" w:eastAsia="仿宋_GB2312" w:cs="仿宋_GB2312"/>
          <w:i w:val="0"/>
          <w:caps w:val="0"/>
          <w:color w:val="auto"/>
          <w:spacing w:val="0"/>
          <w:sz w:val="32"/>
          <w:szCs w:val="32"/>
          <w:u w:val="none"/>
          <w:lang w:val="en-US" w:eastAsia="zh-CN"/>
        </w:rPr>
        <w:t>12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25</w:t>
      </w:r>
      <w:r>
        <w:rPr>
          <w:rFonts w:hint="eastAsia" w:ascii="仿宋_GB2312" w:hAnsi="仿宋_GB2312" w:eastAsia="仿宋_GB2312" w:cs="仿宋_GB2312"/>
          <w:i w:val="0"/>
          <w:caps w:val="0"/>
          <w:color w:val="auto"/>
          <w:spacing w:val="0"/>
          <w:sz w:val="32"/>
          <w:szCs w:val="32"/>
          <w:u w:val="none"/>
          <w:lang w:eastAsia="zh-CN"/>
        </w:rPr>
        <w:t>日以后有国内高风险区域所在地级市旅居史的；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12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25</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（7）1</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11</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（8）1</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18</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考生乘坐公共交通参加考试应全程科学配戴口罩，在外餐饮应选择卫生条件达标的饭店就餐，避免扎堆就餐、面对面就餐，避免交谈。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因防疫管控不能参加考试的考生，经申请认定属实，所交报名费将全部退还。进入考点时两次体温测量不正常的考生，现场签字确认作为退费依据。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考生在打印准考证前应认真阅读考试相关规定和纪律要求、防疫要求，并签署《2021年雨花区面向社会公开招聘社区专职工作人员笔试新冠肺炎疫情防控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85880230</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rPr>
        <w:t>雨花区人社局官网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E282F0C"/>
    <w:rsid w:val="3F022650"/>
    <w:rsid w:val="40011B00"/>
    <w:rsid w:val="409E63D0"/>
    <w:rsid w:val="41747463"/>
    <w:rsid w:val="43697383"/>
    <w:rsid w:val="441B2AF6"/>
    <w:rsid w:val="45E61866"/>
    <w:rsid w:val="4662784A"/>
    <w:rsid w:val="47C52BC6"/>
    <w:rsid w:val="4809445A"/>
    <w:rsid w:val="48D4096E"/>
    <w:rsid w:val="4B2B3192"/>
    <w:rsid w:val="4B6D742A"/>
    <w:rsid w:val="4BAC763C"/>
    <w:rsid w:val="4BAE2128"/>
    <w:rsid w:val="4C123B20"/>
    <w:rsid w:val="4CEF6FEA"/>
    <w:rsid w:val="4D7E3A72"/>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楊禾·斗</cp:lastModifiedBy>
  <cp:lastPrinted>2021-05-20T07:01:00Z</cp:lastPrinted>
  <dcterms:modified xsi:type="dcterms:W3CDTF">2021-12-20T07:26:51Z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15BC904C6D7B4C17BC2862D2F5C7CC53</vt:lpwstr>
  </property>
</Properties>
</file>