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EE03" w14:textId="77777777" w:rsidR="00042437" w:rsidRDefault="00AD681E">
      <w:pPr>
        <w:pStyle w:val="a3"/>
        <w:widowControl/>
        <w:spacing w:before="75" w:beforeAutospacing="0" w:after="75" w:afterAutospacing="0" w:line="315" w:lineRule="atLeast"/>
        <w:ind w:leftChars="-400" w:hangingChars="300" w:hanging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666CC639" w14:textId="77777777" w:rsidR="00042437" w:rsidRDefault="00AD681E">
      <w:pPr>
        <w:pStyle w:val="a3"/>
        <w:widowControl/>
        <w:spacing w:before="75" w:beforeAutospacing="0" w:after="75" w:afterAutospacing="0" w:line="315" w:lineRule="atLeast"/>
        <w:ind w:firstLine="42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岗位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及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要求</w:t>
      </w:r>
    </w:p>
    <w:p w14:paraId="75FD7071" w14:textId="77777777" w:rsidR="00042437" w:rsidRDefault="00042437">
      <w:pPr>
        <w:pStyle w:val="a3"/>
        <w:widowControl/>
        <w:spacing w:before="75" w:beforeAutospacing="0" w:after="75" w:afterAutospacing="0" w:line="315" w:lineRule="atLeast"/>
        <w:ind w:firstLine="42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0635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16"/>
        <w:gridCol w:w="466"/>
        <w:gridCol w:w="1187"/>
        <w:gridCol w:w="1398"/>
        <w:gridCol w:w="450"/>
        <w:gridCol w:w="395"/>
        <w:gridCol w:w="4758"/>
      </w:tblGrid>
      <w:tr w:rsidR="00042437" w14:paraId="402435C1" w14:textId="77777777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F82EF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序号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EC33F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ind w:firstLine="420"/>
              <w:jc w:val="both"/>
            </w:pPr>
            <w:r>
              <w:t>岗位</w:t>
            </w:r>
          </w:p>
          <w:p w14:paraId="49F5191C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ind w:firstLine="420"/>
              <w:jc w:val="both"/>
            </w:pPr>
            <w:r>
              <w:t>名称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11D1D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人数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6C87D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年龄</w:t>
            </w:r>
          </w:p>
          <w:p w14:paraId="53562CEA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要求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5EE1E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最低学历</w:t>
            </w:r>
          </w:p>
          <w:p w14:paraId="7A8CB7F5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要求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21A7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性别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9A9A7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专业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E6F65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ind w:firstLine="420"/>
              <w:jc w:val="center"/>
            </w:pPr>
            <w:r>
              <w:t>其他要求</w:t>
            </w:r>
          </w:p>
        </w:tc>
      </w:tr>
      <w:tr w:rsidR="00042437" w14:paraId="5F926505" w14:textId="77777777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F1291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14380" w14:textId="31844FA0" w:rsidR="00042437" w:rsidRDefault="00AD681E" w:rsidP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网络舆情</w:t>
            </w:r>
            <w:r>
              <w:rPr>
                <w:rFonts w:hint="eastAsia"/>
              </w:rPr>
              <w:t>岗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78DCC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78E2C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岁</w:t>
            </w:r>
            <w:r>
              <w:t>以下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5F744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大专及</w:t>
            </w:r>
            <w:r>
              <w:t>以上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BB7E7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不限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B0EB4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不限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FFDE9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需常年参与</w:t>
            </w:r>
            <w:r>
              <w:t>7*24</w:t>
            </w:r>
            <w:r>
              <w:t>小时值班</w:t>
            </w:r>
          </w:p>
          <w:p w14:paraId="2F2CAA6A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（含节假日、夜间）</w:t>
            </w:r>
          </w:p>
        </w:tc>
      </w:tr>
      <w:tr w:rsidR="00042437" w14:paraId="50999DD3" w14:textId="77777777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59B8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856CE" w14:textId="31374CA6" w:rsidR="00042437" w:rsidRDefault="00AD681E" w:rsidP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网络</w:t>
            </w:r>
            <w:r>
              <w:rPr>
                <w:rFonts w:hint="eastAsia"/>
              </w:rPr>
              <w:t>舆论</w:t>
            </w:r>
            <w:r>
              <w:rPr>
                <w:rFonts w:hint="eastAsia"/>
              </w:rPr>
              <w:t>岗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6E9CA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3B2C3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30</w:t>
            </w:r>
            <w:r>
              <w:rPr>
                <w:rFonts w:hint="eastAsia"/>
              </w:rPr>
              <w:t>岁</w:t>
            </w:r>
            <w:r>
              <w:t>以下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2DCE82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大专及</w:t>
            </w:r>
            <w:r>
              <w:t>以上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8521B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不限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29978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不限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66B43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需常年参与</w:t>
            </w:r>
            <w:r>
              <w:t>7*24</w:t>
            </w:r>
            <w:r>
              <w:t>小时值班</w:t>
            </w:r>
          </w:p>
          <w:p w14:paraId="75DD9492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（含节假日、夜间）</w:t>
            </w:r>
          </w:p>
        </w:tc>
      </w:tr>
      <w:tr w:rsidR="00042437" w14:paraId="220C3CE7" w14:textId="77777777">
        <w:trPr>
          <w:trHeight w:val="86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87A00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CE1BD" w14:textId="664647A4" w:rsidR="00042437" w:rsidRDefault="00AD681E" w:rsidP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网络</w:t>
            </w:r>
            <w:r>
              <w:rPr>
                <w:rFonts w:hint="eastAsia"/>
              </w:rPr>
              <w:t>应急</w:t>
            </w:r>
            <w:r>
              <w:rPr>
                <w:rFonts w:hint="eastAsia"/>
              </w:rPr>
              <w:t>岗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CDEC9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B97AA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30</w:t>
            </w:r>
            <w:r>
              <w:rPr>
                <w:rFonts w:hint="eastAsia"/>
              </w:rPr>
              <w:t>岁</w:t>
            </w:r>
            <w:r>
              <w:t>以下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63C03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rPr>
                <w:rFonts w:hint="eastAsia"/>
              </w:rPr>
              <w:t>大专及</w:t>
            </w:r>
            <w:r>
              <w:t>以上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8FE1A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不限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9226E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不限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AC0E2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需常年参与</w:t>
            </w:r>
            <w:r>
              <w:t>7*24</w:t>
            </w:r>
            <w:r>
              <w:t>小时值班</w:t>
            </w:r>
          </w:p>
          <w:p w14:paraId="09767FA9" w14:textId="77777777" w:rsidR="00042437" w:rsidRDefault="00AD681E">
            <w:pPr>
              <w:pStyle w:val="a3"/>
              <w:widowControl/>
              <w:spacing w:before="75" w:beforeAutospacing="0" w:after="75" w:afterAutospacing="0" w:line="315" w:lineRule="atLeast"/>
              <w:jc w:val="center"/>
            </w:pPr>
            <w:r>
              <w:t>（含节假日、夜间）</w:t>
            </w:r>
          </w:p>
        </w:tc>
      </w:tr>
    </w:tbl>
    <w:p w14:paraId="4A8940D6" w14:textId="77777777" w:rsidR="00042437" w:rsidRDefault="00042437"/>
    <w:sectPr w:rsidR="00042437"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123CFF"/>
    <w:rsid w:val="00042437"/>
    <w:rsid w:val="00AD681E"/>
    <w:rsid w:val="03197C72"/>
    <w:rsid w:val="036F455F"/>
    <w:rsid w:val="0B151885"/>
    <w:rsid w:val="0FE67F58"/>
    <w:rsid w:val="13671AEB"/>
    <w:rsid w:val="148B7DF8"/>
    <w:rsid w:val="16521311"/>
    <w:rsid w:val="194F2E74"/>
    <w:rsid w:val="1AF07C14"/>
    <w:rsid w:val="1F5615A6"/>
    <w:rsid w:val="25A073CC"/>
    <w:rsid w:val="27482534"/>
    <w:rsid w:val="2B7A4C1C"/>
    <w:rsid w:val="327F4279"/>
    <w:rsid w:val="34354A00"/>
    <w:rsid w:val="394C000A"/>
    <w:rsid w:val="3A0227A5"/>
    <w:rsid w:val="3E4F3DA2"/>
    <w:rsid w:val="409E71BB"/>
    <w:rsid w:val="40B20807"/>
    <w:rsid w:val="458E3146"/>
    <w:rsid w:val="45AC1170"/>
    <w:rsid w:val="49291150"/>
    <w:rsid w:val="4B351D1E"/>
    <w:rsid w:val="4EF231FB"/>
    <w:rsid w:val="510822BB"/>
    <w:rsid w:val="52044B04"/>
    <w:rsid w:val="52A13B4C"/>
    <w:rsid w:val="54D972BC"/>
    <w:rsid w:val="552F5315"/>
    <w:rsid w:val="562603BA"/>
    <w:rsid w:val="5D6D4F97"/>
    <w:rsid w:val="62770E03"/>
    <w:rsid w:val="66FC2AFE"/>
    <w:rsid w:val="6A522AC7"/>
    <w:rsid w:val="6AF129DB"/>
    <w:rsid w:val="6B44017C"/>
    <w:rsid w:val="70563B06"/>
    <w:rsid w:val="71123CFF"/>
    <w:rsid w:val="71377310"/>
    <w:rsid w:val="75BB372B"/>
    <w:rsid w:val="79DF0BD6"/>
    <w:rsid w:val="79E573DC"/>
    <w:rsid w:val="7EE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4D875"/>
  <w15:docId w15:val="{B852AB95-CED9-43A7-B2AC-12655732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一 米蓝</cp:lastModifiedBy>
  <cp:revision>2</cp:revision>
  <dcterms:created xsi:type="dcterms:W3CDTF">2021-12-17T10:58:00Z</dcterms:created>
  <dcterms:modified xsi:type="dcterms:W3CDTF">2021-12-17T10:58:00Z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