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02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平罗县鑫晟融资担保有限公司招聘报名表</w:t>
      </w:r>
    </w:p>
    <w:bookmarkEnd w:id="0"/>
    <w:tbl>
      <w:tblPr>
        <w:tblStyle w:val="5"/>
        <w:tblW w:w="4917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315"/>
        <w:gridCol w:w="333"/>
        <w:gridCol w:w="797"/>
        <w:gridCol w:w="433"/>
        <w:gridCol w:w="643"/>
        <w:gridCol w:w="801"/>
        <w:gridCol w:w="574"/>
        <w:gridCol w:w="406"/>
        <w:gridCol w:w="208"/>
        <w:gridCol w:w="202"/>
        <w:gridCol w:w="525"/>
        <w:gridCol w:w="825"/>
        <w:gridCol w:w="18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6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57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54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0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出生日期</w:t>
            </w:r>
          </w:p>
        </w:tc>
        <w:tc>
          <w:tcPr>
            <w:tcW w:w="897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2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（一寸红底）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4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民族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籍贯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出生地</w:t>
            </w:r>
          </w:p>
        </w:tc>
        <w:tc>
          <w:tcPr>
            <w:tcW w:w="897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2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4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时间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参加工作时间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健康状况</w:t>
            </w:r>
          </w:p>
        </w:tc>
        <w:tc>
          <w:tcPr>
            <w:tcW w:w="897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2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职称</w:t>
            </w:r>
          </w:p>
        </w:tc>
        <w:tc>
          <w:tcPr>
            <w:tcW w:w="1796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有何特长</w:t>
            </w:r>
          </w:p>
        </w:tc>
        <w:tc>
          <w:tcPr>
            <w:tcW w:w="1818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1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家庭住址</w:t>
            </w:r>
          </w:p>
        </w:tc>
        <w:tc>
          <w:tcPr>
            <w:tcW w:w="385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1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身份证号码</w:t>
            </w:r>
          </w:p>
        </w:tc>
        <w:tc>
          <w:tcPr>
            <w:tcW w:w="385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45" w:type="pct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全日制教育</w:t>
            </w: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015" w:type="pct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院校及专业</w:t>
            </w:r>
          </w:p>
        </w:tc>
        <w:tc>
          <w:tcPr>
            <w:tcW w:w="1712" w:type="pct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45" w:type="pct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015" w:type="pct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12" w:type="pct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45" w:type="pct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在职教育</w:t>
            </w: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015" w:type="pct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院校及专业</w:t>
            </w:r>
          </w:p>
        </w:tc>
        <w:tc>
          <w:tcPr>
            <w:tcW w:w="1712" w:type="pct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45" w:type="pct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1015" w:type="pct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12" w:type="pct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1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单位及职务</w:t>
            </w:r>
          </w:p>
        </w:tc>
        <w:tc>
          <w:tcPr>
            <w:tcW w:w="385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1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应聘岗位</w:t>
            </w:r>
          </w:p>
        </w:tc>
        <w:tc>
          <w:tcPr>
            <w:tcW w:w="385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47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历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起止时间</w:t>
            </w:r>
          </w:p>
        </w:tc>
        <w:tc>
          <w:tcPr>
            <w:tcW w:w="1828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工作单位与部门</w:t>
            </w:r>
          </w:p>
        </w:tc>
        <w:tc>
          <w:tcPr>
            <w:tcW w:w="2025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担任职务或从事主要工作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828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或项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绩成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果描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述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时间</w:t>
            </w:r>
          </w:p>
        </w:tc>
        <w:tc>
          <w:tcPr>
            <w:tcW w:w="1126" w:type="pct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1386" w:type="pct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工作内容及本人作用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（主持、参加、独立等）</w:t>
            </w:r>
          </w:p>
        </w:tc>
        <w:tc>
          <w:tcPr>
            <w:tcW w:w="1341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完成情况及效果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86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86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26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86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47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培训及学习经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历</w:t>
            </w:r>
          </w:p>
        </w:tc>
        <w:tc>
          <w:tcPr>
            <w:tcW w:w="4525" w:type="pct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4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情况</w:t>
            </w:r>
          </w:p>
        </w:tc>
        <w:tc>
          <w:tcPr>
            <w:tcW w:w="4525" w:type="pct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4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情况</w:t>
            </w:r>
          </w:p>
        </w:tc>
        <w:tc>
          <w:tcPr>
            <w:tcW w:w="4525" w:type="pct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7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员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称谓</w:t>
            </w:r>
          </w:p>
        </w:tc>
        <w:tc>
          <w:tcPr>
            <w:tcW w:w="62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73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70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608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配偶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子女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父亲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母亲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岳父（公公）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岳母（婆婆）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47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式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手机</w:t>
            </w:r>
          </w:p>
        </w:tc>
        <w:tc>
          <w:tcPr>
            <w:tcW w:w="2074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座机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7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邮箱</w:t>
            </w:r>
          </w:p>
        </w:tc>
        <w:tc>
          <w:tcPr>
            <w:tcW w:w="3683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12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t>注：⑴业绩成果包括起草报告、管理方案、管理专题、项目专题、科研专项等。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z w:val="18"/>
          <w:szCs w:val="18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t>⑵应聘材料还包括身份证、学历学位证书、职称证书、执业（职业）资格证书、个人征信报告、获奖证书、业绩成果证书等证件、证书电子扫描件。证件、证书电子扫描版作为附件附在报名表后，与报名表组成word文件，</w:t>
      </w: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instrText xml:space="preserve"> HYPERLINK "mailto:%E5%8F%91%E9%80%81%E8%87%B3szswltgs@163.com" </w:instrText>
      </w: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t>发送至plxxsrzdb@163.com</w:t>
      </w: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i w:val="0"/>
          <w:caps w:val="0"/>
          <w:color w:val="auto"/>
          <w:spacing w:val="12"/>
          <w:kern w:val="0"/>
          <w:sz w:val="20"/>
          <w:szCs w:val="20"/>
          <w:shd w:val="clear" w:color="auto" w:fill="auto"/>
          <w:lang w:val="en-US" w:eastAsia="zh-CN" w:bidi="ar"/>
        </w:rPr>
        <w:t>邮箱。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A3BB3C-1A99-45DB-8E91-56B830FBF1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5F45F53-432C-4084-9C84-594498F52589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F4B7F42-FABC-4D9A-83C6-62353D9091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E567A"/>
    <w:rsid w:val="49784127"/>
    <w:rsid w:val="57CB205B"/>
    <w:rsid w:val="67BE567A"/>
    <w:rsid w:val="7A165032"/>
    <w:rsid w:val="7B9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next w:val="4"/>
    <w:qFormat/>
    <w:uiPriority w:val="0"/>
    <w:pPr>
      <w:adjustRightInd w:val="0"/>
      <w:spacing w:before="0" w:beforeAutospacing="0" w:after="0" w:afterAutospacing="0" w:line="560" w:lineRule="exact"/>
      <w:ind w:firstLine="0" w:firstLineChars="0"/>
      <w:jc w:val="center"/>
      <w:textAlignment w:val="baseline"/>
      <w:outlineLvl w:val="0"/>
    </w:pPr>
    <w:rPr>
      <w:rFonts w:hint="eastAsia" w:ascii="Times New Roman" w:hAnsi="Times New Roman" w:eastAsia="方正小标宋_GBK" w:cs="宋体"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2021-12-17T08:00:00Z</dcterms:created>
  <dc:creator>黄玮</dc:creator>
  <cp:lastModifiedBy>黄玮</cp:lastModifiedBy>
  <dcterms:modified xsi:type="dcterms:W3CDTF">2021-12-17T08:01:23Z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AA9B4DF8972E4656A409258DF799B76F</vt:lpwstr>
  </property>
</Properties>
</file>