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4D" w:rsidRDefault="00AD614D" w:rsidP="00AD614D">
      <w:pPr>
        <w:snapToGrid w:val="0"/>
        <w:spacing w:line="580" w:lineRule="exact"/>
        <w:textAlignment w:val="center"/>
        <w:rPr>
          <w:rFonts w:ascii="Times New Roman" w:eastAsia="仿宋_GB2312" w:hAnsi="Times New Roman" w:cs="Times New Roman"/>
          <w:kern w:val="0"/>
          <w:sz w:val="32"/>
          <w:szCs w:val="22"/>
        </w:rPr>
      </w:pPr>
      <w:r>
        <w:rPr>
          <w:rFonts w:ascii="仿宋_GB2312" w:eastAsia="仿宋_GB2312" w:hAnsi="仿宋_GB2312" w:cs="仿宋_GB2312" w:hint="eastAsia"/>
          <w:kern w:val="0"/>
          <w:sz w:val="32"/>
          <w:szCs w:val="22"/>
        </w:rPr>
        <w:t>附件1</w:t>
      </w:r>
    </w:p>
    <w:p w:rsidR="00AD614D" w:rsidRDefault="00AD614D" w:rsidP="00AD614D">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宁波市</w:t>
      </w:r>
      <w:proofErr w:type="gramStart"/>
      <w:r>
        <w:rPr>
          <w:rFonts w:ascii="方正小标宋简体" w:eastAsia="方正小标宋简体" w:hAnsi="方正小标宋简体" w:cs="方正小标宋简体" w:hint="eastAsia"/>
          <w:bCs/>
          <w:color w:val="000000"/>
          <w:sz w:val="44"/>
          <w:szCs w:val="44"/>
        </w:rPr>
        <w:t>鄞</w:t>
      </w:r>
      <w:proofErr w:type="gramEnd"/>
      <w:r>
        <w:rPr>
          <w:rFonts w:ascii="方正小标宋简体" w:eastAsia="方正小标宋简体" w:hAnsi="方正小标宋简体" w:cs="方正小标宋简体" w:hint="eastAsia"/>
          <w:bCs/>
          <w:color w:val="000000"/>
          <w:sz w:val="44"/>
          <w:szCs w:val="44"/>
        </w:rPr>
        <w:t>州区教育系统面向2022届部分优秀高校毕业生选聘高层次紧缺人才报名表</w:t>
      </w:r>
    </w:p>
    <w:p w:rsidR="00AD614D" w:rsidRDefault="00AD614D" w:rsidP="00AD614D">
      <w:pPr>
        <w:jc w:val="left"/>
        <w:textAlignment w:val="center"/>
        <w:rPr>
          <w:rFonts w:ascii="仿宋_GB2312" w:eastAsia="仿宋_GB2312"/>
          <w:color w:val="000000"/>
          <w:sz w:val="28"/>
          <w:szCs w:val="28"/>
        </w:rPr>
      </w:pPr>
      <w:r>
        <w:rPr>
          <w:rFonts w:ascii="仿宋_GB2312" w:eastAsia="仿宋_GB2312" w:hint="eastAsia"/>
          <w:color w:val="000000"/>
          <w:sz w:val="28"/>
          <w:szCs w:val="28"/>
        </w:rPr>
        <w:t>选聘</w:t>
      </w:r>
      <w:r>
        <w:rPr>
          <w:rFonts w:ascii="仿宋_GB2312" w:hint="eastAsia"/>
          <w:color w:val="000000"/>
          <w:sz w:val="28"/>
          <w:szCs w:val="28"/>
        </w:rPr>
        <w:t>单位</w:t>
      </w:r>
      <w:r>
        <w:rPr>
          <w:rFonts w:ascii="仿宋_GB2312" w:eastAsia="仿宋_GB2312" w:hint="eastAsia"/>
          <w:color w:val="000000"/>
          <w:spacing w:val="-6"/>
          <w:sz w:val="28"/>
          <w:szCs w:val="28"/>
        </w:rPr>
        <w:t>：</w:t>
      </w:r>
      <w:r>
        <w:rPr>
          <w:rFonts w:ascii="仿宋_GB2312" w:hint="eastAsia"/>
          <w:color w:val="000000"/>
          <w:sz w:val="26"/>
          <w:szCs w:val="26"/>
        </w:rPr>
        <w:t xml:space="preserve">                       </w:t>
      </w:r>
      <w:r>
        <w:rPr>
          <w:rFonts w:ascii="仿宋_GB2312" w:hint="eastAsia"/>
          <w:color w:val="000000"/>
          <w:sz w:val="26"/>
          <w:szCs w:val="26"/>
        </w:rPr>
        <w:t>选聘岗位：</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498"/>
        <w:gridCol w:w="856"/>
        <w:gridCol w:w="339"/>
        <w:gridCol w:w="935"/>
        <w:gridCol w:w="852"/>
        <w:gridCol w:w="527"/>
        <w:gridCol w:w="1316"/>
        <w:gridCol w:w="992"/>
        <w:gridCol w:w="8"/>
        <w:gridCol w:w="1229"/>
      </w:tblGrid>
      <w:tr w:rsidR="00AD614D" w:rsidTr="002E4824">
        <w:trPr>
          <w:cantSplit/>
          <w:trHeight w:hRule="exact" w:val="640"/>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856"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27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85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AD614D" w:rsidTr="002E4824">
        <w:trPr>
          <w:cantSplit/>
          <w:trHeight w:hRule="exact" w:val="720"/>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856"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27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85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580"/>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130"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695"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720"/>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856"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27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379"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635"/>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7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379"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316"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625"/>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7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695"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2287"/>
          <w:jc w:val="center"/>
        </w:trPr>
        <w:tc>
          <w:tcPr>
            <w:tcW w:w="3366"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noWrap/>
            <w:vAlign w:val="center"/>
          </w:tcPr>
          <w:p w:rsidR="00AD614D" w:rsidRDefault="00AD614D" w:rsidP="002E4824">
            <w:pPr>
              <w:adjustRightInd w:val="0"/>
              <w:snapToGrid w:val="0"/>
              <w:spacing w:line="300" w:lineRule="exact"/>
              <w:textAlignment w:val="center"/>
              <w:rPr>
                <w:rFonts w:ascii="仿宋_GB2312" w:eastAsia="仿宋_GB2312"/>
                <w:color w:val="000000"/>
                <w:sz w:val="26"/>
                <w:szCs w:val="26"/>
              </w:rPr>
            </w:pPr>
            <w:r>
              <w:rPr>
                <w:rFonts w:ascii="仿宋_GB2312" w:hint="eastAsia"/>
                <w:color w:val="000000"/>
                <w:sz w:val="26"/>
                <w:szCs w:val="26"/>
              </w:rPr>
              <w:t>□</w:t>
            </w:r>
            <w:r>
              <w:rPr>
                <w:rFonts w:ascii="仿宋_GB2312" w:eastAsia="仿宋_GB2312" w:hint="eastAsia"/>
                <w:color w:val="000000"/>
                <w:sz w:val="26"/>
                <w:szCs w:val="26"/>
              </w:rPr>
              <w:t xml:space="preserve"> 中共党员；</w:t>
            </w:r>
          </w:p>
          <w:p w:rsidR="00AD614D" w:rsidRDefault="00AD614D" w:rsidP="002E482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AD614D" w:rsidRDefault="00AD614D" w:rsidP="002E482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获得过校级三等及以上奖学金；</w:t>
            </w:r>
          </w:p>
          <w:p w:rsidR="00AD614D" w:rsidRDefault="00AD614D" w:rsidP="002E482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AD614D" w:rsidTr="002E4824">
        <w:trPr>
          <w:cantSplit/>
          <w:trHeight w:hRule="exact" w:val="626"/>
          <w:jc w:val="center"/>
        </w:trPr>
        <w:tc>
          <w:tcPr>
            <w:tcW w:w="3366"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hRule="exact" w:val="567"/>
          <w:jc w:val="center"/>
        </w:trPr>
        <w:tc>
          <w:tcPr>
            <w:tcW w:w="1012" w:type="dxa"/>
            <w:vMerge w:val="restart"/>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AD614D" w:rsidTr="002E4824">
        <w:trPr>
          <w:cantSplit/>
          <w:trHeight w:hRule="exact" w:val="567"/>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2396"/>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trHeight w:hRule="exact" w:val="2577"/>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val="restart"/>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cantSplit/>
          <w:trHeight w:val="696"/>
          <w:jc w:val="center"/>
        </w:trPr>
        <w:tc>
          <w:tcPr>
            <w:tcW w:w="1012" w:type="dxa"/>
            <w:vMerge/>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498"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195"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p>
        </w:tc>
      </w:tr>
      <w:tr w:rsidR="00AD614D" w:rsidTr="002E4824">
        <w:trPr>
          <w:trHeight w:val="4960"/>
          <w:jc w:val="center"/>
        </w:trPr>
        <w:tc>
          <w:tcPr>
            <w:tcW w:w="1012" w:type="dxa"/>
            <w:noWrap/>
            <w:vAlign w:val="center"/>
          </w:tcPr>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AD614D" w:rsidRDefault="00AD614D" w:rsidP="002E482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noWrap/>
            <w:vAlign w:val="center"/>
          </w:tcPr>
          <w:p w:rsidR="00AD614D" w:rsidRDefault="00AD614D" w:rsidP="002E4824">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AD614D" w:rsidRDefault="00AD614D" w:rsidP="002E482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本人系公告所列的选聘对象，自愿报名参加</w:t>
            </w:r>
            <w:proofErr w:type="gramStart"/>
            <w:r>
              <w:rPr>
                <w:rFonts w:ascii="仿宋_GB2312" w:eastAsia="仿宋_GB2312" w:hint="eastAsia"/>
                <w:color w:val="000000"/>
                <w:sz w:val="26"/>
                <w:szCs w:val="26"/>
              </w:rPr>
              <w:t>鄞</w:t>
            </w:r>
            <w:proofErr w:type="gramEnd"/>
            <w:r>
              <w:rPr>
                <w:rFonts w:ascii="仿宋_GB2312" w:eastAsia="仿宋_GB2312" w:hint="eastAsia"/>
                <w:color w:val="000000"/>
                <w:sz w:val="26"/>
                <w:szCs w:val="26"/>
              </w:rPr>
              <w:t>州区</w:t>
            </w:r>
            <w:r>
              <w:rPr>
                <w:rFonts w:ascii="仿宋_GB2312" w:hint="eastAsia"/>
                <w:color w:val="000000"/>
                <w:sz w:val="26"/>
                <w:szCs w:val="26"/>
              </w:rPr>
              <w:t>教育系统</w:t>
            </w:r>
            <w:r>
              <w:rPr>
                <w:rFonts w:ascii="仿宋_GB2312" w:eastAsia="仿宋_GB2312" w:hint="eastAsia"/>
                <w:color w:val="000000"/>
                <w:sz w:val="26"/>
                <w:szCs w:val="26"/>
              </w:rPr>
              <w:t>面向2022届</w:t>
            </w:r>
            <w:r>
              <w:rPr>
                <w:rFonts w:ascii="仿宋_GB2312" w:hint="eastAsia"/>
                <w:color w:val="000000"/>
                <w:sz w:val="26"/>
                <w:szCs w:val="26"/>
              </w:rPr>
              <w:t>部分</w:t>
            </w:r>
            <w:r>
              <w:rPr>
                <w:rFonts w:ascii="仿宋_GB2312" w:eastAsia="仿宋_GB2312" w:hint="eastAsia"/>
                <w:color w:val="000000"/>
                <w:sz w:val="26"/>
                <w:szCs w:val="26"/>
              </w:rPr>
              <w:t>优秀高校毕业生选聘高层次紧缺人才考试，在此郑重承诺：</w:t>
            </w:r>
          </w:p>
          <w:p w:rsidR="00AD614D" w:rsidRDefault="00AD614D" w:rsidP="002E482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1．诚信报名，真实、准确地填写报名信息，提供相关证明材料。如果信息不准确，材料不真实，由此产生的后果自负。</w:t>
            </w:r>
          </w:p>
          <w:p w:rsidR="00AD614D" w:rsidRDefault="00AD614D" w:rsidP="002E482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 xml:space="preserve">2．诚信考试，自觉遵守有关纪律规定。                                     </w:t>
            </w:r>
          </w:p>
          <w:p w:rsidR="00AD614D" w:rsidRDefault="00AD614D" w:rsidP="002E4824">
            <w:pPr>
              <w:adjustRightInd w:val="0"/>
              <w:snapToGrid w:val="0"/>
              <w:spacing w:line="300" w:lineRule="exact"/>
              <w:textAlignment w:val="center"/>
              <w:rPr>
                <w:rFonts w:ascii="仿宋_GB2312" w:eastAsia="仿宋_GB2312"/>
                <w:color w:val="000000"/>
                <w:sz w:val="26"/>
                <w:szCs w:val="26"/>
              </w:rPr>
            </w:pPr>
          </w:p>
          <w:p w:rsidR="00AD614D" w:rsidRDefault="00AD614D" w:rsidP="002E4824">
            <w:pPr>
              <w:adjustRightInd w:val="0"/>
              <w:snapToGrid w:val="0"/>
              <w:spacing w:line="300" w:lineRule="exact"/>
              <w:textAlignment w:val="center"/>
              <w:rPr>
                <w:rFonts w:ascii="仿宋_GB2312" w:eastAsia="仿宋_GB2312"/>
                <w:color w:val="000000"/>
                <w:sz w:val="26"/>
                <w:szCs w:val="26"/>
              </w:rPr>
            </w:pPr>
          </w:p>
          <w:p w:rsidR="00AD614D" w:rsidRDefault="00AD614D" w:rsidP="002E4824">
            <w:pPr>
              <w:adjustRightInd w:val="0"/>
              <w:snapToGrid w:val="0"/>
              <w:spacing w:line="300" w:lineRule="exact"/>
              <w:textAlignment w:val="center"/>
              <w:rPr>
                <w:rFonts w:ascii="仿宋_GB2312" w:eastAsia="仿宋_GB2312"/>
                <w:color w:val="000000"/>
                <w:sz w:val="26"/>
                <w:szCs w:val="26"/>
              </w:rPr>
            </w:pPr>
          </w:p>
          <w:p w:rsidR="00AD614D" w:rsidRDefault="00AD614D" w:rsidP="002E4824">
            <w:pPr>
              <w:adjustRightInd w:val="0"/>
              <w:snapToGrid w:val="0"/>
              <w:spacing w:line="300" w:lineRule="exact"/>
              <w:textAlignment w:val="center"/>
              <w:rPr>
                <w:rFonts w:ascii="仿宋_GB2312" w:eastAsia="仿宋_GB2312"/>
                <w:color w:val="000000"/>
                <w:sz w:val="26"/>
                <w:szCs w:val="26"/>
              </w:rPr>
            </w:pPr>
          </w:p>
          <w:p w:rsidR="00AD614D" w:rsidRDefault="00AD614D" w:rsidP="002E4824">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AD614D" w:rsidRDefault="00AD614D" w:rsidP="002E4824">
            <w:pPr>
              <w:adjustRightInd w:val="0"/>
              <w:snapToGrid w:val="0"/>
              <w:spacing w:line="300" w:lineRule="exact"/>
              <w:textAlignment w:val="center"/>
              <w:rPr>
                <w:rFonts w:ascii="仿宋_GB2312" w:eastAsia="仿宋_GB2312"/>
                <w:color w:val="000000"/>
                <w:sz w:val="26"/>
                <w:szCs w:val="26"/>
              </w:rPr>
            </w:pPr>
          </w:p>
          <w:p w:rsidR="00AD614D" w:rsidRDefault="00AD614D" w:rsidP="002E482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xml:space="preserve">                                             2021年  月  日</w:t>
            </w:r>
          </w:p>
        </w:tc>
      </w:tr>
    </w:tbl>
    <w:p w:rsidR="00AD614D" w:rsidRDefault="00AD614D" w:rsidP="00AD614D">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CB63DA" w:rsidRPr="00AD614D" w:rsidRDefault="00CB63DA">
      <w:pPr>
        <w:rPr>
          <w:rFonts w:hint="eastAsia"/>
        </w:rPr>
      </w:pPr>
      <w:bookmarkStart w:id="0" w:name="_GoBack"/>
      <w:bookmarkEnd w:id="0"/>
    </w:p>
    <w:sectPr w:rsidR="00CB63DA" w:rsidRPr="00AD6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4D"/>
    <w:rsid w:val="00AD614D"/>
    <w:rsid w:val="00CB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5CB6"/>
  <w15:chartTrackingRefBased/>
  <w15:docId w15:val="{E036505D-E4B4-4751-AA50-6343AD5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14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2021-12-08T07:18:00Z</dcterms:created>
  <dcterms:modified xsi:type="dcterms:W3CDTF">2021-12-08T07:19:00Z</dcterms:modified>
</cp:coreProperties>
</file>