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ascii="Times New Roman" w:hAnsi="Times New Roman" w:eastAsia="方正小标宋简体" w:cs="Times New Roman"/>
          <w:color w:val="000000"/>
          <w:kern w:val="0"/>
          <w:sz w:val="44"/>
          <w:szCs w:val="44"/>
        </w:rPr>
      </w:pPr>
    </w:p>
    <w:p>
      <w:pPr>
        <w:widowControl/>
        <w:spacing w:line="640" w:lineRule="exact"/>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202</w:t>
      </w:r>
      <w:r>
        <w:rPr>
          <w:rFonts w:hint="eastAsia" w:ascii="方正小标宋_GBK" w:hAnsi="方正小标宋_GBK" w:eastAsia="方正小标宋_GBK" w:cs="方正小标宋_GBK"/>
          <w:color w:val="000000"/>
          <w:kern w:val="0"/>
          <w:sz w:val="44"/>
          <w:szCs w:val="44"/>
          <w:lang w:val="en-US" w:eastAsia="zh-CN"/>
        </w:rPr>
        <w:t>2</w:t>
      </w:r>
      <w:r>
        <w:rPr>
          <w:rFonts w:hint="eastAsia" w:ascii="方正小标宋_GBK" w:hAnsi="方正小标宋_GBK" w:eastAsia="方正小标宋_GBK" w:cs="方正小标宋_GBK"/>
          <w:color w:val="000000"/>
          <w:kern w:val="0"/>
          <w:sz w:val="44"/>
          <w:szCs w:val="44"/>
        </w:rPr>
        <w:t>年淮安市教育局及部分县区教育体育局公开招聘教师笔试考生新冠肺炎</w:t>
      </w:r>
    </w:p>
    <w:p>
      <w:pPr>
        <w:widowControl/>
        <w:spacing w:line="640" w:lineRule="exact"/>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疫情防控告知书</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516"/>
      </w:pPr>
      <w:r>
        <w:rPr>
          <w:sz w:val="25"/>
          <w:szCs w:val="2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为确保2022年</w:t>
      </w:r>
      <w:r>
        <w:rPr>
          <w:rFonts w:hint="eastAsia" w:ascii="Times New Roman" w:hAnsi="Times New Roman" w:eastAsia="方正仿宋_GBK" w:cs="Times New Roman"/>
          <w:color w:val="000000"/>
          <w:kern w:val="0"/>
          <w:sz w:val="32"/>
          <w:szCs w:val="32"/>
          <w:lang w:val="en-US" w:eastAsia="zh-CN" w:bidi="ar-SA"/>
        </w:rPr>
        <w:t>淮安市教育局及部分县区教育体育局公开招聘教师</w:t>
      </w:r>
      <w:r>
        <w:rPr>
          <w:rFonts w:ascii="Times New Roman" w:hAnsi="Times New Roman" w:eastAsia="方正仿宋_GBK" w:cs="Times New Roman"/>
          <w:color w:val="000000"/>
          <w:kern w:val="0"/>
          <w:sz w:val="32"/>
          <w:szCs w:val="32"/>
          <w:lang w:val="en-US" w:eastAsia="zh-CN" w:bidi="ar-SA"/>
        </w:rPr>
        <w:t>笔试安全顺利进行，现将笔试新冠肺炎疫情防控有关措施和要求告知如下，请所有考生知悉、理解、配合和支持。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一、考生应在考试前14天（2021年1</w:t>
      </w:r>
      <w:r>
        <w:rPr>
          <w:rFonts w:hint="eastAsia" w:ascii="Times New Roman" w:hAnsi="Times New Roman" w:eastAsia="方正仿宋_GBK" w:cs="Times New Roman"/>
          <w:color w:val="000000"/>
          <w:kern w:val="0"/>
          <w:sz w:val="32"/>
          <w:szCs w:val="32"/>
          <w:lang w:val="en-US" w:eastAsia="zh-CN" w:bidi="ar-SA"/>
        </w:rPr>
        <w:t>2</w:t>
      </w:r>
      <w:r>
        <w:rPr>
          <w:rFonts w:ascii="Times New Roman" w:hAnsi="Times New Roman" w:eastAsia="方正仿宋_GBK" w:cs="Times New Roman"/>
          <w:color w:val="000000"/>
          <w:kern w:val="0"/>
          <w:sz w:val="32"/>
          <w:szCs w:val="32"/>
          <w:lang w:val="en-US" w:eastAsia="zh-CN" w:bidi="ar-SA"/>
        </w:rPr>
        <w:t>月</w:t>
      </w:r>
      <w:r>
        <w:rPr>
          <w:rFonts w:hint="eastAsia" w:ascii="Times New Roman" w:hAnsi="Times New Roman" w:eastAsia="方正仿宋_GBK" w:cs="Times New Roman"/>
          <w:color w:val="000000"/>
          <w:kern w:val="0"/>
          <w:sz w:val="32"/>
          <w:szCs w:val="32"/>
          <w:lang w:val="en-US" w:eastAsia="zh-CN" w:bidi="ar-SA"/>
        </w:rPr>
        <w:t>4</w:t>
      </w:r>
      <w:r>
        <w:rPr>
          <w:rFonts w:ascii="Times New Roman" w:hAnsi="Times New Roman" w:eastAsia="方正仿宋_GBK" w:cs="Times New Roman"/>
          <w:color w:val="000000"/>
          <w:kern w:val="0"/>
          <w:sz w:val="32"/>
          <w:szCs w:val="32"/>
          <w:lang w:val="en-US" w:eastAsia="zh-CN" w:bidi="ar-SA"/>
        </w:rPr>
        <w:t>日及以前）申领“苏康码”（居住在江苏省外的考生申领“苏康码”时，可在“到江苏居住地区”和“到江苏后详细地址”栏中填写招录单位地址或来苏后拟入住地址），并每日进行健康申报更新直至考试当天。考生应时刻关注本人“苏康码”状况，如“苏康码”为非绿码且符合转码条件的，应于2021年12月1</w:t>
      </w:r>
      <w:r>
        <w:rPr>
          <w:rFonts w:hint="eastAsia" w:ascii="Times New Roman" w:hAnsi="Times New Roman" w:eastAsia="方正仿宋_GBK" w:cs="Times New Roman"/>
          <w:color w:val="000000"/>
          <w:kern w:val="0"/>
          <w:sz w:val="32"/>
          <w:szCs w:val="32"/>
          <w:lang w:val="en-US" w:eastAsia="zh-CN" w:bidi="ar-SA"/>
        </w:rPr>
        <w:t>7</w:t>
      </w:r>
      <w:r>
        <w:rPr>
          <w:rFonts w:ascii="Times New Roman" w:hAnsi="Times New Roman" w:eastAsia="方正仿宋_GBK" w:cs="Times New Roman"/>
          <w:color w:val="000000"/>
          <w:kern w:val="0"/>
          <w:sz w:val="32"/>
          <w:szCs w:val="32"/>
          <w:lang w:val="en-US" w:eastAsia="zh-CN" w:bidi="ar-SA"/>
        </w:rPr>
        <w:t>日前转为绿码（可拔打笔试所在地“区号+12345”申请转码）方可参加考试，逾期未转为绿码的责任自负。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二、考试当天入场时</w:t>
      </w:r>
      <w:r>
        <w:rPr>
          <w:rFonts w:hint="eastAsia" w:ascii="Times New Roman" w:hAnsi="Times New Roman" w:eastAsia="方正仿宋_GBK" w:cs="Times New Roman"/>
          <w:color w:val="000000"/>
          <w:kern w:val="0"/>
          <w:sz w:val="32"/>
          <w:szCs w:val="32"/>
          <w:lang w:val="en-US" w:eastAsia="zh-CN" w:bidi="ar-SA"/>
        </w:rPr>
        <w:t>(提前1小时入场）</w:t>
      </w:r>
      <w:r>
        <w:rPr>
          <w:rFonts w:ascii="Times New Roman" w:hAnsi="Times New Roman" w:eastAsia="方正仿宋_GBK" w:cs="Times New Roman"/>
          <w:color w:val="000000"/>
          <w:kern w:val="0"/>
          <w:sz w:val="32"/>
          <w:szCs w:val="32"/>
          <w:lang w:val="en-US" w:eastAsia="zh-CN" w:bidi="ar-SA"/>
        </w:rPr>
        <w:t>，考生应提前准备好</w:t>
      </w:r>
      <w:r>
        <w:rPr>
          <w:rFonts w:ascii="Times New Roman" w:hAnsi="Times New Roman" w:eastAsia="方正仿宋_GBK" w:cs="Times New Roman"/>
          <w:b/>
          <w:bCs/>
          <w:color w:val="000000"/>
          <w:kern w:val="0"/>
          <w:sz w:val="32"/>
          <w:szCs w:val="32"/>
          <w:u w:val="single"/>
          <w:lang w:val="en-US" w:eastAsia="zh-CN" w:bidi="ar-SA"/>
        </w:rPr>
        <w:t>本人有效期内身份证原件、准考证并出示“苏康码”</w:t>
      </w:r>
      <w:r>
        <w:rPr>
          <w:rFonts w:hint="eastAsia" w:ascii="Times New Roman" w:hAnsi="Times New Roman" w:eastAsia="方正仿宋_GBK" w:cs="Times New Roman"/>
          <w:b/>
          <w:bCs/>
          <w:color w:val="000000"/>
          <w:kern w:val="0"/>
          <w:sz w:val="32"/>
          <w:szCs w:val="32"/>
          <w:u w:val="single"/>
          <w:lang w:val="en-US" w:eastAsia="zh-CN" w:bidi="ar-SA"/>
        </w:rPr>
        <w:t>、</w:t>
      </w:r>
      <w:r>
        <w:rPr>
          <w:rFonts w:ascii="Times New Roman" w:hAnsi="Times New Roman" w:eastAsia="方正仿宋_GBK" w:cs="Times New Roman"/>
          <w:b/>
          <w:bCs/>
          <w:color w:val="000000"/>
          <w:kern w:val="0"/>
          <w:sz w:val="32"/>
          <w:szCs w:val="32"/>
          <w:u w:val="single"/>
          <w:lang w:val="en-US" w:eastAsia="zh-CN" w:bidi="ar-SA"/>
        </w:rPr>
        <w:t>防疫行程卡</w:t>
      </w:r>
      <w:r>
        <w:rPr>
          <w:rFonts w:hint="eastAsia" w:ascii="Times New Roman" w:hAnsi="Times New Roman" w:eastAsia="方正仿宋_GBK" w:cs="Times New Roman"/>
          <w:b/>
          <w:bCs/>
          <w:color w:val="000000"/>
          <w:kern w:val="0"/>
          <w:sz w:val="32"/>
          <w:szCs w:val="32"/>
          <w:u w:val="single"/>
          <w:lang w:val="en-US" w:eastAsia="zh-CN" w:bidi="ar-SA"/>
        </w:rPr>
        <w:t>、</w:t>
      </w:r>
      <w:r>
        <w:rPr>
          <w:rFonts w:ascii="Times New Roman" w:hAnsi="Times New Roman" w:eastAsia="方正仿宋_GBK" w:cs="Times New Roman"/>
          <w:b/>
          <w:bCs/>
          <w:color w:val="000000"/>
          <w:kern w:val="0"/>
          <w:sz w:val="32"/>
          <w:szCs w:val="32"/>
          <w:u w:val="single"/>
          <w:lang w:val="en-US" w:eastAsia="zh-CN" w:bidi="ar-SA"/>
        </w:rPr>
        <w:t>开考前48小时内（以采样时间为准）的有效（省内外检测机构均可）新冠肺炎病毒核酸检测阴性报告</w:t>
      </w:r>
      <w:r>
        <w:rPr>
          <w:rFonts w:ascii="Times New Roman" w:hAnsi="Times New Roman" w:eastAsia="方正仿宋_GBK" w:cs="Times New Roman"/>
          <w:color w:val="000000"/>
          <w:kern w:val="0"/>
          <w:sz w:val="32"/>
          <w:szCs w:val="32"/>
          <w:lang w:val="en-US" w:eastAsia="zh-CN" w:bidi="ar-SA"/>
        </w:rPr>
        <w:t>。“苏康码”为绿码、现场测量体温＜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有以下特殊情形之一的考生，必须主动报告相关情况，提前准备相关证明，服从相关安排，否则不能入场参加考试：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1. 近期有国（境）外或国内疫情中高风险地区旅居史的考生，自入境或离开中高风险地区之日起算已满14天集中隔离期及后续居家观察期（按属地疫情防控要求，下同）的，考试当天除须本人“苏康码”为绿码、现场测量体温＜37.3℃且无干咳等可疑症状外，还须提供集中隔离期满证明及居家观察期第3天和期满日2次新冠病毒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2. 因患感冒等非新冠肺炎疾病有发烧（体温≥37.3℃）、干咳等症状的考生，考试当天如症状未消失，须服从安排在临时隔离考场参加考试。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三、有下列情形之一的考生不得参加考试，且应主动报告并配合相应疫情防控安排：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1．不能现场出示本人当日“苏康码”绿码的；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2．不能提供考试开考前48小时内新冠病毒核酸检测阴性证明的；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3.仍在隔离治疗期的新冠肺炎确诊病例、疑似病例、无症状感染者以及隔离期未满的密切接触者；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4．近期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四、考试过程中，考生出现发热或干咳等可疑症状，应主动向考务工作人员报告，配合医务人员进行体温复测和排查流行病学史，并配合转移到隔离考场参加考试，考试结束后应服从安排至发热门诊就医检测。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考生因发热等异常情况需要接受体温复测、排查流行病学史或需要转移到隔离考场而耽误的考试时间不予弥补。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五、考生在报名网站下载打印笔试准考证前，应仔细阅读考试相关规定、防疫要求，下载打印笔试准考证即视为认同并签署《</w:t>
      </w:r>
      <w:r>
        <w:rPr>
          <w:rFonts w:ascii="Times New Roman" w:hAnsi="Times New Roman" w:eastAsia="方正仿宋_GBK" w:cs="Times New Roman"/>
          <w:color w:val="000000"/>
          <w:kern w:val="0"/>
          <w:sz w:val="32"/>
          <w:szCs w:val="32"/>
        </w:rPr>
        <w:t>202</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年淮安市教育局及部分县区教育体育局公开招聘教师笔试考生新冠肺炎疫情防控承诺书</w:t>
      </w:r>
      <w:r>
        <w:rPr>
          <w:rFonts w:ascii="Times New Roman" w:hAnsi="Times New Roman" w:eastAsia="方正仿宋_GBK" w:cs="Times New Roman"/>
          <w:color w:val="000000"/>
          <w:kern w:val="0"/>
          <w:sz w:val="32"/>
          <w:szCs w:val="32"/>
          <w:lang w:val="en-US" w:eastAsia="zh-CN" w:bidi="ar-SA"/>
        </w:rPr>
        <w:t>》（见附件</w:t>
      </w:r>
      <w:r>
        <w:rPr>
          <w:rFonts w:hint="eastAsia" w:ascii="Times New Roman" w:hAnsi="Times New Roman" w:eastAsia="方正仿宋_GBK" w:cs="Times New Roman"/>
          <w:color w:val="000000"/>
          <w:kern w:val="0"/>
          <w:sz w:val="32"/>
          <w:szCs w:val="32"/>
          <w:lang w:val="en-US" w:eastAsia="zh-CN" w:bidi="ar-SA"/>
        </w:rPr>
        <w:t>1</w:t>
      </w:r>
      <w:r>
        <w:rPr>
          <w:rFonts w:ascii="Times New Roman" w:hAnsi="Times New Roman" w:eastAsia="方正仿宋_GBK" w:cs="Times New Roman"/>
          <w:color w:val="000000"/>
          <w:kern w:val="0"/>
          <w:sz w:val="32"/>
          <w:szCs w:val="32"/>
          <w:lang w:val="en-US" w:eastAsia="zh-CN" w:bidi="ar-SA"/>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招聘</w:t>
      </w:r>
      <w:r>
        <w:rPr>
          <w:rFonts w:ascii="Times New Roman" w:hAnsi="Times New Roman" w:eastAsia="方正仿宋_GBK" w:cs="Times New Roman"/>
          <w:color w:val="000000"/>
          <w:kern w:val="0"/>
          <w:sz w:val="32"/>
          <w:szCs w:val="32"/>
          <w:lang w:val="en-US" w:eastAsia="zh-CN" w:bidi="ar-SA"/>
        </w:rPr>
        <w:t>主管部门或招录</w:t>
      </w:r>
      <w:r>
        <w:rPr>
          <w:rFonts w:hint="eastAsia" w:ascii="Times New Roman" w:hAnsi="Times New Roman" w:eastAsia="方正仿宋_GBK" w:cs="Times New Roman"/>
          <w:color w:val="000000"/>
          <w:kern w:val="0"/>
          <w:sz w:val="32"/>
          <w:szCs w:val="32"/>
          <w:lang w:val="en-US" w:eastAsia="zh-CN" w:bidi="ar-SA"/>
        </w:rPr>
        <w:t>单位</w:t>
      </w:r>
      <w:r>
        <w:rPr>
          <w:rFonts w:ascii="Times New Roman" w:hAnsi="Times New Roman" w:eastAsia="方正仿宋_GBK" w:cs="Times New Roman"/>
          <w:color w:val="000000"/>
          <w:kern w:val="0"/>
          <w:sz w:val="32"/>
          <w:szCs w:val="32"/>
          <w:lang w:val="en-US" w:eastAsia="zh-CN" w:bidi="ar-SA"/>
        </w:rPr>
        <w:t>在组织报名资格复审、体测体检等工作时，按照有关规定落实疫情防控要求，考生应当遵守。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请考生持续关注新冠肺炎疫情动态和</w:t>
      </w:r>
      <w:r>
        <w:rPr>
          <w:rFonts w:hint="eastAsia" w:ascii="Times New Roman" w:hAnsi="Times New Roman" w:eastAsia="方正仿宋_GBK" w:cs="Times New Roman"/>
          <w:color w:val="000000"/>
          <w:kern w:val="0"/>
          <w:sz w:val="32"/>
          <w:szCs w:val="32"/>
          <w:lang w:val="en-US" w:eastAsia="zh-CN" w:bidi="ar-SA"/>
        </w:rPr>
        <w:t>淮安</w:t>
      </w:r>
      <w:r>
        <w:rPr>
          <w:rFonts w:ascii="Times New Roman" w:hAnsi="Times New Roman" w:eastAsia="方正仿宋_GBK" w:cs="Times New Roman"/>
          <w:color w:val="000000"/>
          <w:kern w:val="0"/>
          <w:sz w:val="32"/>
          <w:szCs w:val="32"/>
          <w:lang w:val="en-US" w:eastAsia="zh-CN" w:bidi="ar-SA"/>
        </w:rPr>
        <w:t>市疫情防控最新要求，考前如有新的调整和新的要求，将另行告知。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1404" w:right="0"/>
      </w:pPr>
      <w:r>
        <w:t> </w:t>
      </w:r>
    </w:p>
    <w:p>
      <w:pPr>
        <w:widowControl/>
        <w:spacing w:line="560" w:lineRule="exact"/>
        <w:ind w:firstLine="640"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附件：202</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年淮安市教育局及部分县区教育体育局公开招聘教师笔试考生新冠肺炎疫情防控承诺书</w:t>
      </w:r>
    </w:p>
    <w:p>
      <w:pPr>
        <w:widowControl/>
        <w:spacing w:line="560"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 xml:space="preserve">  </w:t>
      </w:r>
    </w:p>
    <w:p>
      <w:pPr>
        <w:widowControl/>
        <w:spacing w:line="560" w:lineRule="exact"/>
        <w:ind w:firstLine="640" w:firstLineChars="200"/>
        <w:rPr>
          <w:rFonts w:ascii="Times New Roman" w:hAnsi="Times New Roman" w:eastAsia="方正仿宋_GBK" w:cs="Times New Roman"/>
          <w:color w:val="000000"/>
          <w:kern w:val="0"/>
          <w:sz w:val="32"/>
          <w:szCs w:val="32"/>
        </w:rPr>
      </w:pPr>
    </w:p>
    <w:p>
      <w:pPr>
        <w:widowControl/>
        <w:spacing w:line="560" w:lineRule="exact"/>
        <w:ind w:firstLine="640" w:firstLineChars="200"/>
        <w:rPr>
          <w:rFonts w:ascii="Times New Roman" w:hAnsi="Times New Roman" w:eastAsia="方正仿宋_GBK" w:cs="Times New Roman"/>
          <w:color w:val="000000"/>
          <w:kern w:val="0"/>
          <w:sz w:val="32"/>
          <w:szCs w:val="32"/>
        </w:rPr>
      </w:pPr>
    </w:p>
    <w:p>
      <w:pPr>
        <w:widowControl/>
        <w:spacing w:line="560" w:lineRule="exact"/>
        <w:jc w:val="righ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202</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年淮安市教育局及部分县区教育体育局</w:t>
      </w:r>
    </w:p>
    <w:p>
      <w:pPr>
        <w:widowControl/>
        <w:wordWrap w:val="0"/>
        <w:spacing w:line="560" w:lineRule="exact"/>
        <w:jc w:val="righ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公开招聘教师领导小组办公室</w:t>
      </w:r>
      <w:r>
        <w:rPr>
          <w:rFonts w:hint="eastAsia" w:ascii="Times New Roman" w:hAnsi="Times New Roman" w:eastAsia="方正仿宋_GBK" w:cs="Times New Roman"/>
          <w:color w:val="000000"/>
          <w:kern w:val="0"/>
          <w:sz w:val="32"/>
          <w:szCs w:val="32"/>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536"/>
      </w:pPr>
      <w:r>
        <w:rPr>
          <w:rFonts w:ascii="Times New Roman" w:hAnsi="Times New Roman" w:eastAsia="方正仿宋_GBK" w:cs="Times New Roman"/>
          <w:color w:val="000000"/>
          <w:kern w:val="0"/>
          <w:sz w:val="32"/>
          <w:szCs w:val="32"/>
        </w:rPr>
        <w:t>    </w:t>
      </w:r>
      <w:r>
        <w:rPr>
          <w:rFonts w:hint="eastAsia" w:ascii="Times New Roman" w:hAnsi="Times New Roman" w:eastAsia="方正仿宋_GBK" w:cs="Times New Roman"/>
          <w:color w:val="000000"/>
          <w:kern w:val="0"/>
          <w:sz w:val="32"/>
          <w:szCs w:val="32"/>
          <w:lang w:val="en-US" w:eastAsia="zh-CN"/>
        </w:rPr>
        <w:t xml:space="preserve">                 </w:t>
      </w:r>
      <w:r>
        <w:rPr>
          <w:rFonts w:ascii="Times New Roman" w:hAnsi="Times New Roman" w:eastAsia="方正仿宋_GBK" w:cs="Times New Roman"/>
          <w:color w:val="000000"/>
          <w:kern w:val="0"/>
          <w:sz w:val="32"/>
          <w:szCs w:val="32"/>
        </w:rPr>
        <w:t> 202</w:t>
      </w:r>
      <w:r>
        <w:rPr>
          <w:rFonts w:hint="eastAsia" w:ascii="Times New Roman" w:hAnsi="Times New Roman" w:eastAsia="方正仿宋_GBK" w:cs="Times New Roman"/>
          <w:color w:val="000000"/>
          <w:kern w:val="0"/>
          <w:sz w:val="32"/>
          <w:szCs w:val="32"/>
          <w:lang w:val="en-US" w:eastAsia="zh-CN"/>
        </w:rPr>
        <w:t>1</w:t>
      </w:r>
      <w:r>
        <w:rPr>
          <w:rFonts w:ascii="Times New Roman" w:hAnsi="Times New Roman" w:eastAsia="方正仿宋_GBK" w:cs="Times New Roman"/>
          <w:color w:val="000000"/>
          <w:kern w:val="0"/>
          <w:sz w:val="32"/>
          <w:szCs w:val="32"/>
        </w:rPr>
        <w:t>年1</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pPr>
      <w:r>
        <w:rPr>
          <w:sz w:val="25"/>
          <w:szCs w:val="25"/>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right="0"/>
        <w:jc w:val="both"/>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1284" w:right="0"/>
        <w:jc w:val="center"/>
      </w:pPr>
      <w:r>
        <w:t> </w:t>
      </w:r>
    </w:p>
    <w:p>
      <w:pPr>
        <w:widowControl/>
        <w:spacing w:line="64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w:t>
      </w:r>
      <w:r>
        <w:rPr>
          <w:rFonts w:hint="eastAsia" w:ascii="Times New Roman" w:hAnsi="Times New Roman" w:eastAsia="方正小标宋简体" w:cs="Times New Roman"/>
          <w:color w:val="000000"/>
          <w:kern w:val="0"/>
          <w:sz w:val="44"/>
          <w:szCs w:val="44"/>
          <w:lang w:val="en-US" w:eastAsia="zh-CN"/>
        </w:rPr>
        <w:t>2</w:t>
      </w:r>
      <w:r>
        <w:rPr>
          <w:rFonts w:ascii="Times New Roman" w:hAnsi="Times New Roman" w:eastAsia="方正小标宋简体" w:cs="Times New Roman"/>
          <w:color w:val="000000"/>
          <w:kern w:val="0"/>
          <w:sz w:val="44"/>
          <w:szCs w:val="44"/>
        </w:rPr>
        <w:t>年淮安市教育局及部分县区教育体育局公开招聘教师笔试考生新冠肺炎</w:t>
      </w:r>
    </w:p>
    <w:p>
      <w:pPr>
        <w:widowControl/>
        <w:spacing w:line="64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疫情防控承诺书</w:t>
      </w:r>
    </w:p>
    <w:p>
      <w:pPr>
        <w:widowControl/>
        <w:spacing w:line="560" w:lineRule="exact"/>
        <w:ind w:firstLine="640" w:firstLineChars="200"/>
        <w:jc w:val="left"/>
        <w:rPr>
          <w:rFonts w:ascii="Times New Roman" w:hAnsi="Times New Roman" w:eastAsia="方正仿宋_GBK" w:cs="Times New Roman"/>
          <w:color w:val="000000"/>
          <w:kern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1284" w:right="0"/>
        <w:jc w:val="center"/>
      </w:pPr>
      <w:r>
        <w:rPr>
          <w:sz w:val="25"/>
          <w:szCs w:val="25"/>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640" w:firstLineChars="200"/>
        <w:jc w:val="center"/>
        <w:textAlignment w:val="auto"/>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本人已认真阅读《</w:t>
      </w:r>
      <w:r>
        <w:rPr>
          <w:rFonts w:hint="default" w:ascii="Times New Roman" w:hAnsi="Times New Roman" w:eastAsia="方正仿宋_GBK" w:cs="Times New Roman"/>
          <w:color w:val="000000"/>
          <w:kern w:val="0"/>
          <w:sz w:val="32"/>
          <w:szCs w:val="32"/>
          <w:lang w:val="en-US" w:eastAsia="zh-CN" w:bidi="ar-SA"/>
        </w:rPr>
        <w:t>2022</w:t>
      </w:r>
      <w:r>
        <w:rPr>
          <w:rFonts w:hint="eastAsia" w:ascii="Times New Roman" w:hAnsi="Times New Roman" w:eastAsia="方正仿宋_GBK" w:cs="Times New Roman"/>
          <w:color w:val="000000"/>
          <w:kern w:val="0"/>
          <w:sz w:val="32"/>
          <w:szCs w:val="32"/>
          <w:lang w:val="en-US" w:eastAsia="zh-CN" w:bidi="ar-SA"/>
        </w:rPr>
        <w:t>年淮安市教育局及部分县区教育体育局公开招聘教师笔试考生新冠肺炎疫情防控告知书</w:t>
      </w:r>
      <w:r>
        <w:rPr>
          <w:rFonts w:ascii="Times New Roman" w:hAnsi="Times New Roman" w:eastAsia="方正仿宋_GBK" w:cs="Times New Roman"/>
          <w:color w:val="000000"/>
          <w:kern w:val="0"/>
          <w:sz w:val="32"/>
          <w:szCs w:val="32"/>
          <w:lang w:val="en-US" w:eastAsia="zh-CN" w:bidi="ar-SA"/>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336" w:right="0" w:firstLine="516"/>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承诺人：在报名网站下载打印笔试准考证即视为本人签名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承诺时间：与在报名网站下载打印笔试准考证时间相一致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611EE"/>
    <w:rsid w:val="16DB65DF"/>
    <w:rsid w:val="22FF35B6"/>
    <w:rsid w:val="289C0AE1"/>
    <w:rsid w:val="51A611EE"/>
    <w:rsid w:val="5C566C4E"/>
    <w:rsid w:val="72430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2021-12-09T07:55:00Z</dcterms:created>
  <dc:creator>二十八画</dc:creator>
  <cp:lastModifiedBy>Chosen one...</cp:lastModifiedBy>
  <cp:lastPrinted>2021-12-09T09:16:00Z</cp:lastPrinted>
  <dcterms:modified xsi:type="dcterms:W3CDTF">2021-12-13T08:49:29Z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B4D9030D79E647B38D58FA4009C64441</vt:lpwstr>
  </property>
</Properties>
</file>