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Arial"/>
          <w:color w:val="333333"/>
          <w:kern w:val="0"/>
          <w:sz w:val="30"/>
          <w:szCs w:val="30"/>
          <w:lang w:eastAsia="zh-CN"/>
        </w:rPr>
        <w:t>赣州经济技术开发区工程建设项目评审服务公司</w:t>
      </w:r>
      <w:r>
        <w:rPr>
          <w:rFonts w:hint="eastAsia" w:ascii="黑体" w:hAnsi="宋体" w:eastAsia="黑体" w:cs="Arial"/>
          <w:color w:val="333333"/>
          <w:kern w:val="0"/>
          <w:sz w:val="30"/>
          <w:szCs w:val="30"/>
        </w:rPr>
        <w:t>评审工作</w:t>
      </w:r>
      <w:r>
        <w:rPr>
          <w:rFonts w:hint="eastAsia" w:ascii="黑体" w:hAnsi="宋体" w:eastAsia="黑体" w:cs="Arial"/>
          <w:color w:val="000000"/>
          <w:kern w:val="0"/>
          <w:sz w:val="30"/>
          <w:szCs w:val="30"/>
        </w:rPr>
        <w:t>人员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Arial"/>
          <w:color w:val="333333"/>
          <w:kern w:val="0"/>
          <w:sz w:val="30"/>
          <w:szCs w:val="30"/>
          <w:lang w:eastAsia="zh-CN"/>
        </w:rPr>
        <w:t>造价员</w:t>
      </w:r>
      <w:r>
        <w:rPr>
          <w:rFonts w:hint="eastAsia" w:ascii="黑体" w:hAnsi="宋体" w:eastAsia="黑体" w:cs="Arial"/>
          <w:color w:val="333333"/>
          <w:kern w:val="0"/>
          <w:sz w:val="30"/>
          <w:szCs w:val="30"/>
          <w:lang w:val="en-US" w:eastAsia="zh-CN"/>
        </w:rPr>
        <w:t>(二级造价工程师）</w:t>
      </w:r>
      <w:bookmarkStart w:id="0" w:name="_GoBack"/>
      <w:bookmarkEnd w:id="0"/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30"/>
          <w:szCs w:val="30"/>
        </w:rPr>
      </w:pPr>
      <w:r>
        <w:rPr>
          <w:rFonts w:hint="eastAsia" w:ascii="黑体" w:hAnsi="宋体" w:eastAsia="黑体" w:cs="Arial"/>
          <w:color w:val="333333"/>
          <w:kern w:val="0"/>
          <w:sz w:val="30"/>
          <w:szCs w:val="30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975"/>
        <w:gridCol w:w="1456"/>
        <w:gridCol w:w="1594"/>
        <w:gridCol w:w="1617"/>
        <w:gridCol w:w="13"/>
        <w:gridCol w:w="1556"/>
        <w:gridCol w:w="1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证书类别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如：造价员（安装）</w:t>
            </w:r>
          </w:p>
        </w:tc>
        <w:tc>
          <w:tcPr>
            <w:tcW w:w="156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5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5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5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E4AC3"/>
    <w:rsid w:val="288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2021-12-07T03:16:00Z</dcterms:created>
  <dc:creator>Administrator</dc:creator>
  <cp:lastModifiedBy>Administrator</cp:lastModifiedBy>
  <dcterms:modified xsi:type="dcterms:W3CDTF">2021-12-07T03:17:01Z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169C7F963D7F4DEF80A717A6390268B3</vt:lpwstr>
  </property>
</Properties>
</file>