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adjustRightInd w:val="0"/>
        <w:snapToGrid w:val="0"/>
        <w:spacing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附件：</w:t>
      </w:r>
    </w:p>
    <w:p>
      <w:pPr>
        <w:keepNext w:val="0"/>
        <w:keepLines w:val="0"/>
        <w:pageBreakBefore w:val="0"/>
        <w:widowControl w:val="0"/>
        <w:kinsoku/>
        <w:wordWrap/>
        <w:overflowPunct w:val="0"/>
        <w:topLinePunct w:val="0"/>
        <w:autoSpaceDE w:val="0"/>
        <w:autoSpaceDN w:val="0"/>
        <w:adjustRightInd w:val="0"/>
        <w:snapToGrid w:val="0"/>
        <w:spacing w:line="600" w:lineRule="exact"/>
        <w:ind w:firstLine="880" w:firstLineChars="20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r>
        <w:rPr>
          <w:rFonts w:hint="eastAsia" w:ascii="方正小标宋简体" w:hAnsi="方正小标宋简体" w:eastAsia="方正小标宋简体" w:cs="方正小标宋简体"/>
          <w:snapToGrid w:val="0"/>
          <w:kern w:val="0"/>
          <w:sz w:val="44"/>
          <w:szCs w:val="44"/>
          <w:lang w:val="en-US" w:eastAsia="zh-CN" w:bidi="ar-SA"/>
        </w:rPr>
        <w:t>侯马市2021年公开招聘</w:t>
      </w:r>
    </w:p>
    <w:p>
      <w:pPr>
        <w:keepNext w:val="0"/>
        <w:keepLines w:val="0"/>
        <w:pageBreakBefore w:val="0"/>
        <w:widowControl w:val="0"/>
        <w:kinsoku/>
        <w:wordWrap/>
        <w:overflowPunct w:val="0"/>
        <w:topLinePunct w:val="0"/>
        <w:autoSpaceDE w:val="0"/>
        <w:autoSpaceDN w:val="0"/>
        <w:adjustRightInd w:val="0"/>
        <w:snapToGrid w:val="0"/>
        <w:spacing w:line="600" w:lineRule="exact"/>
        <w:ind w:firstLine="880" w:firstLineChars="20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r>
        <w:rPr>
          <w:rFonts w:hint="eastAsia" w:ascii="方正小标宋简体" w:hAnsi="方正小标宋简体" w:eastAsia="方正小标宋简体" w:cs="方正小标宋简体"/>
          <w:snapToGrid w:val="0"/>
          <w:kern w:val="0"/>
          <w:sz w:val="44"/>
          <w:szCs w:val="44"/>
          <w:lang w:val="en-US" w:eastAsia="zh-CN" w:bidi="ar-SA"/>
        </w:rPr>
        <w:t>政府系统事业单位工作人员</w:t>
      </w:r>
    </w:p>
    <w:p>
      <w:pPr>
        <w:keepNext w:val="0"/>
        <w:keepLines w:val="0"/>
        <w:pageBreakBefore w:val="0"/>
        <w:widowControl w:val="0"/>
        <w:kinsoku/>
        <w:wordWrap/>
        <w:overflowPunct w:val="0"/>
        <w:topLinePunct w:val="0"/>
        <w:autoSpaceDE w:val="0"/>
        <w:autoSpaceDN w:val="0"/>
        <w:adjustRightInd w:val="0"/>
        <w:snapToGrid w:val="0"/>
        <w:spacing w:line="600" w:lineRule="exact"/>
        <w:ind w:firstLine="880" w:firstLineChars="20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r>
        <w:rPr>
          <w:rFonts w:hint="eastAsia" w:ascii="方正小标宋简体" w:hAnsi="方正小标宋简体" w:eastAsia="方正小标宋简体" w:cs="方正小标宋简体"/>
          <w:snapToGrid w:val="0"/>
          <w:kern w:val="0"/>
          <w:sz w:val="44"/>
          <w:szCs w:val="44"/>
          <w:lang w:val="en-US" w:eastAsia="zh-CN" w:bidi="ar-SA"/>
        </w:rPr>
        <w:t>健康承诺书</w:t>
      </w:r>
    </w:p>
    <w:p>
      <w:pPr>
        <w:keepNext w:val="0"/>
        <w:keepLines w:val="0"/>
        <w:pageBreakBefore w:val="0"/>
        <w:widowControl w:val="0"/>
        <w:kinsoku/>
        <w:wordWrap/>
        <w:overflowPunct w:val="0"/>
        <w:topLinePunct w:val="0"/>
        <w:autoSpaceDE w:val="0"/>
        <w:autoSpaceDN w:val="0"/>
        <w:adjustRightInd w:val="0"/>
        <w:snapToGrid w:val="0"/>
        <w:spacing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姓名：                     性别：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报考岗位：</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身份证号：                 联系方式：</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已仔细阅读《侯马市2021年公开招聘党群系统和政府系统事业单位工作人员考试疫情防控公告》和《侯马市2021年公开招聘政府系统事业单位工作人员笔试公告》，我已了解本次公开招聘新冠疫情防控要求，现呈报并承诺以下事项：</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一、本人接受并如实回答以下流行病学调查，所填报内容真实准确。</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1、是否属于新冠肺炎确诊病例、疑似病例、无症状感染者处于治疗期、隔离医学观察期及居家医学观察随访期人员？</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2、是否为新冠肺炎治愈者？ 〇是 〇否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3、笔试前14天内，是否接触过新冠肺炎病例/疑似病例/已知无症状感染者？〇是 〇否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4、笔试前14天内，是否接触过有发热或呼吸道症状患者？</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5、笔试前14天内，所在社区是否曾有报告新冠肺炎病例？</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6、笔试前14天内，是否有中高风险地区所在地市其他低风险区旅居史？</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7、参加考试前28天内，是否从国（境）外来临汾？</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8、笔试前14天内，是否有以下症状？如有请在内划√</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症状：发热 干咳 乏力 咳痰 味觉减弱 流涕</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腹泻  头痛  头晕  气促  恶心  呕吐  腹痛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呼吸困难  胸闷胸痛 结膜充血</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其他症状：                            </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二、本人在笔试前已接种新冠疫苗。（第一剂   月   日；第二剂   月   日）。</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三、本人充分理解并遵守笔试期间各项疫情防控要求，笔试期间将自行做好个人防护，自觉配合体温测量。如出现发热、咳嗽等身体不适情况，将自觉接受流行病学调查，并主动配合落实相关疫情防控措施。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四、本人在笔试期间自觉遵守中华人民共和国和山西省有关法律及传染病防控各项规定。</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本人保证以上承诺信息真实、准确、完整，如有隐瞒健康情况、逃避防疫措施行为，愿承担相应法律责任。</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5440" w:firstLineChars="17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签  名：</w:t>
      </w:r>
    </w:p>
    <w:p>
      <w:r>
        <w:rPr>
          <w:rFonts w:hint="eastAsia" w:ascii="仿宋_GB2312" w:hAnsi="仿宋_GB2312" w:eastAsia="仿宋_GB2312" w:cs="仿宋_GB2312"/>
          <w:snapToGrid w:val="0"/>
          <w:kern w:val="0"/>
          <w:sz w:val="32"/>
          <w:szCs w:val="32"/>
          <w:lang w:val="en-US" w:eastAsia="zh-CN" w:bidi="ar-SA"/>
        </w:rPr>
        <w:t xml:space="preserve">承诺日期：2021年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B5543"/>
    <w:rsid w:val="054B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jc w:val="both"/>
    </w:pPr>
    <w:rPr>
      <w:rFonts w:hint="default" w:ascii="宋体" w:hAnsi="宋体" w:eastAsia="宋体" w:cs="Times New Roman"/>
      <w:snapToGrid w:val="0"/>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2021-12-08T08:39:00Z</dcterms:created>
  <dc:creator>xiaoli</dc:creator>
  <cp:lastModifiedBy>xiaoli</cp:lastModifiedBy>
  <dcterms:modified xsi:type="dcterms:W3CDTF">2021-12-08T08:40:59Z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47331027C08542B6B8643B39948F925C</vt:lpwstr>
  </property>
</Properties>
</file>